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187FBB" w14:textId="7E3CAFBA" w:rsidR="00A17D47" w:rsidRDefault="00C724E6" w:rsidP="00F36460">
      <w:pPr>
        <w:spacing w:after="0"/>
        <w:rPr>
          <w:rFonts w:cstheme="minorHAnsi"/>
          <w:b/>
          <w:sz w:val="28"/>
          <w:szCs w:val="28"/>
        </w:rPr>
      </w:pPr>
      <w:bookmarkStart w:id="0" w:name="_Hlk172842122"/>
      <w:r>
        <w:rPr>
          <w:rFonts w:cstheme="minorHAnsi"/>
          <w:b/>
          <w:sz w:val="28"/>
          <w:szCs w:val="28"/>
        </w:rPr>
        <w:t xml:space="preserve">Wymagania edukacyjne na poszczególne oceny z przedmiotu </w:t>
      </w:r>
      <w:r w:rsidR="00737604">
        <w:rPr>
          <w:rFonts w:cstheme="minorHAnsi"/>
          <w:b/>
          <w:sz w:val="28"/>
          <w:szCs w:val="28"/>
        </w:rPr>
        <w:t xml:space="preserve">przyroda </w:t>
      </w:r>
      <w:r w:rsidR="00A17D47">
        <w:rPr>
          <w:rFonts w:cstheme="minorHAnsi"/>
          <w:b/>
          <w:sz w:val="28"/>
          <w:szCs w:val="28"/>
        </w:rPr>
        <w:t>w klasie 4 szkoły podstawowej</w:t>
      </w:r>
    </w:p>
    <w:p w14:paraId="62F4B649" w14:textId="4186C8FC" w:rsidR="00840CDE" w:rsidRPr="00025C98" w:rsidRDefault="00A17D47" w:rsidP="00A17D47">
      <w:pPr>
        <w:spacing w:after="0"/>
        <w:jc w:val="center"/>
        <w:rPr>
          <w:rStyle w:val="ui-provider"/>
        </w:rPr>
      </w:pPr>
      <w:r>
        <w:rPr>
          <w:rFonts w:cstheme="minorHAnsi"/>
          <w:b/>
          <w:sz w:val="28"/>
          <w:szCs w:val="28"/>
        </w:rPr>
        <w:t>‘’</w:t>
      </w:r>
      <w:r w:rsidR="00B67B79" w:rsidRPr="00025C98">
        <w:rPr>
          <w:rFonts w:cstheme="minorHAnsi"/>
          <w:b/>
          <w:i/>
          <w:iCs/>
          <w:sz w:val="28"/>
          <w:szCs w:val="28"/>
        </w:rPr>
        <w:t>Odkrywam przyrodę</w:t>
      </w:r>
      <w:r>
        <w:rPr>
          <w:rFonts w:cstheme="minorHAnsi"/>
          <w:b/>
          <w:i/>
          <w:iCs/>
          <w:sz w:val="28"/>
          <w:szCs w:val="28"/>
        </w:rPr>
        <w:t>’’</w:t>
      </w:r>
    </w:p>
    <w:bookmarkEnd w:id="0"/>
    <w:p w14:paraId="25DEAFA9" w14:textId="4B9A7512" w:rsidR="003B5A93" w:rsidRPr="008938DA" w:rsidRDefault="003B5A93" w:rsidP="00F3646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159"/>
        <w:gridCol w:w="2268"/>
        <w:gridCol w:w="2410"/>
        <w:gridCol w:w="2126"/>
        <w:gridCol w:w="2126"/>
        <w:gridCol w:w="2126"/>
      </w:tblGrid>
      <w:tr w:rsidR="00FD6AE3" w:rsidRPr="00CF12A0" w14:paraId="08CBA5AB" w14:textId="77777777" w:rsidTr="004D33A4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A204E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9C61976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CBCEDC" w14:textId="77777777" w:rsidR="00FD6AE3" w:rsidRPr="00CF12A0" w:rsidRDefault="00FD6AE3" w:rsidP="00CF12A0">
            <w:pPr>
              <w:tabs>
                <w:tab w:val="left" w:pos="2198"/>
                <w:tab w:val="left" w:pos="2623"/>
              </w:tabs>
              <w:snapToGrid w:val="0"/>
              <w:spacing w:after="0" w:line="240" w:lineRule="auto"/>
              <w:ind w:left="922" w:hanging="21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FD6AE3" w:rsidRPr="00CF12A0" w14:paraId="05D1D9FA" w14:textId="77777777" w:rsidTr="004D33A4">
        <w:trPr>
          <w:trHeight w:val="465"/>
        </w:trPr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F3923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59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025FA70B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B3C1681" w14:textId="2227D09B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opuszczająca</w:t>
            </w:r>
          </w:p>
          <w:p w14:paraId="2A9814BC" w14:textId="1DA93C69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1FB7AEA" w14:textId="6C7A8DF7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ostateczna</w:t>
            </w:r>
          </w:p>
          <w:p w14:paraId="27602B92" w14:textId="21936397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49DF18DD" w14:textId="34A53DC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obra</w:t>
            </w:r>
          </w:p>
          <w:p w14:paraId="2F743E28" w14:textId="4AA2AE41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657C402E" w14:textId="423F0D39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b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ardzo dobra</w:t>
            </w:r>
          </w:p>
          <w:p w14:paraId="19814E43" w14:textId="48D0998C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AC73F5" w14:textId="07EB241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c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elująca</w:t>
            </w:r>
          </w:p>
          <w:p w14:paraId="10A42FFE" w14:textId="58396BF3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FD6AE3" w:rsidRPr="00CF12A0" w14:paraId="5235B2EC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EA3EFDC" w14:textId="65B45364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I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Spotkanie z przyrodą</w:t>
            </w:r>
          </w:p>
        </w:tc>
      </w:tr>
      <w:tr w:rsidR="00520B67" w:rsidRPr="00CF12A0" w14:paraId="018DEBCA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34C7117C" w:rsidR="00520B67" w:rsidRPr="00CF12A0" w:rsidRDefault="00CF12A0" w:rsidP="5C72964E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  <w:lang w:eastAsia="pl-PL"/>
              </w:rPr>
            </w:pPr>
            <w:r w:rsidRPr="5C72964E">
              <w:rPr>
                <w:sz w:val="18"/>
                <w:szCs w:val="18"/>
              </w:rPr>
              <w:t>Jak pracować, aby odnosić sukcesy?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0CD6" w14:textId="689BBECC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Sposoby pracy z podręcznikiem.</w:t>
            </w:r>
          </w:p>
          <w:p w14:paraId="7D10525E" w14:textId="77777777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Jak się uczyć szybko i skutecznie?</w:t>
            </w:r>
          </w:p>
          <w:p w14:paraId="2B280CF7" w14:textId="7634DE2D" w:rsidR="00BB2A17" w:rsidRPr="00CF12A0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EB51" w14:textId="77A3E34D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sposoby pracy z podręcznikiem</w:t>
            </w:r>
          </w:p>
          <w:p w14:paraId="14A0C39A" w14:textId="0ECE577C" w:rsidR="00475103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korzysta </w:t>
            </w:r>
            <w:r w:rsidR="00865141">
              <w:rPr>
                <w:rFonts w:eastAsia="Times" w:cstheme="minorHAnsi"/>
                <w:sz w:val="18"/>
                <w:szCs w:val="18"/>
              </w:rPr>
              <w:t>z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podsumowań zawartych w podręczniku</w:t>
            </w:r>
            <w:r w:rsidR="00617757">
              <w:rPr>
                <w:rFonts w:eastAsia="Times" w:cstheme="minorHAnsi"/>
                <w:sz w:val="18"/>
                <w:szCs w:val="18"/>
              </w:rPr>
              <w:t xml:space="preserve">, aby powtórzyć </w:t>
            </w:r>
            <w:r w:rsidRPr="00CF12A0">
              <w:rPr>
                <w:rFonts w:eastAsia="Times" w:cstheme="minorHAnsi"/>
                <w:sz w:val="18"/>
                <w:szCs w:val="18"/>
              </w:rPr>
              <w:t>wiadomości</w:t>
            </w:r>
          </w:p>
          <w:p w14:paraId="4679DF31" w14:textId="73CD5E67" w:rsidR="00D325E9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stosuje zasady bezpieczeństwa na lekcjach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68D7" w14:textId="15C2CC47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odczytuje informacje </w:t>
            </w:r>
            <w:r w:rsidR="00A17303" w:rsidRPr="00CF12A0">
              <w:rPr>
                <w:rFonts w:eastAsia="Times" w:cstheme="minorHAnsi"/>
                <w:sz w:val="18"/>
                <w:szCs w:val="18"/>
              </w:rPr>
              <w:t>z</w:t>
            </w:r>
            <w:r w:rsidR="00A17303">
              <w:rPr>
                <w:rFonts w:eastAsia="Times" w:cstheme="minorHAnsi"/>
                <w:sz w:val="18"/>
                <w:szCs w:val="18"/>
              </w:rPr>
              <w:t> </w:t>
            </w:r>
            <w:r w:rsidRPr="00CF12A0">
              <w:rPr>
                <w:rFonts w:eastAsia="Times" w:cstheme="minorHAnsi"/>
                <w:sz w:val="18"/>
                <w:szCs w:val="18"/>
              </w:rPr>
              <w:t>tekstu</w:t>
            </w:r>
            <w:r w:rsidR="00AD6082">
              <w:rPr>
                <w:rFonts w:eastAsia="Times" w:cstheme="minorHAnsi"/>
                <w:sz w:val="18"/>
                <w:szCs w:val="18"/>
              </w:rPr>
              <w:t xml:space="preserve">, </w:t>
            </w:r>
            <w:r w:rsidRPr="00CF12A0">
              <w:rPr>
                <w:rFonts w:eastAsia="Times" w:cstheme="minorHAnsi"/>
                <w:sz w:val="18"/>
                <w:szCs w:val="18"/>
              </w:rPr>
              <w:t>ilustracji, zdjęć, schematów i map</w:t>
            </w:r>
          </w:p>
          <w:p w14:paraId="7DC68086" w14:textId="39CA0CB8" w:rsidR="00475103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zna i stosuje </w:t>
            </w:r>
            <w:r w:rsidR="0031156B">
              <w:rPr>
                <w:rFonts w:eastAsia="Times" w:cstheme="minorHAnsi"/>
                <w:sz w:val="18"/>
                <w:szCs w:val="18"/>
              </w:rPr>
              <w:t>metody ułatwiające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powtarzani</w:t>
            </w:r>
            <w:r w:rsidR="0031156B">
              <w:rPr>
                <w:rFonts w:eastAsia="Times" w:cstheme="minorHAnsi"/>
                <w:sz w:val="18"/>
                <w:szCs w:val="18"/>
              </w:rPr>
              <w:t xml:space="preserve">e </w:t>
            </w:r>
            <w:r w:rsidRPr="00CF12A0">
              <w:rPr>
                <w:rFonts w:eastAsia="Times" w:cstheme="minorHAnsi"/>
                <w:sz w:val="18"/>
                <w:szCs w:val="18"/>
              </w:rPr>
              <w:t>materiału z lekcji</w:t>
            </w:r>
          </w:p>
          <w:p w14:paraId="61ADBB4E" w14:textId="2243FFA8" w:rsidR="00520B67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potrafi </w:t>
            </w:r>
            <w:r w:rsidR="000F538F">
              <w:rPr>
                <w:rFonts w:eastAsia="Times" w:cstheme="minorHAnsi"/>
                <w:sz w:val="18"/>
                <w:szCs w:val="18"/>
              </w:rPr>
              <w:t>sporządzać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mapy myśli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230D" w14:textId="16D6F788" w:rsidR="00475103" w:rsidRPr="00CF12A0" w:rsidRDefault="00475103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rozwiązuje testy zawarte w podręczniku</w:t>
            </w:r>
            <w:r w:rsidR="00901B46">
              <w:rPr>
                <w:rFonts w:cstheme="minorHAnsi"/>
                <w:sz w:val="18"/>
                <w:szCs w:val="18"/>
              </w:rPr>
              <w:t xml:space="preserve"> (w ten sposób sprawdza </w:t>
            </w:r>
            <w:r w:rsidRPr="00CF12A0">
              <w:rPr>
                <w:rFonts w:cstheme="minorHAnsi"/>
                <w:sz w:val="18"/>
                <w:szCs w:val="18"/>
              </w:rPr>
              <w:t>wiedz</w:t>
            </w:r>
            <w:r w:rsidR="00901B46">
              <w:rPr>
                <w:rFonts w:cstheme="minorHAnsi"/>
                <w:sz w:val="18"/>
                <w:szCs w:val="18"/>
              </w:rPr>
              <w:t>ę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057B55" w:rsidRPr="00CF12A0">
              <w:rPr>
                <w:rFonts w:cstheme="minorHAnsi"/>
                <w:sz w:val="18"/>
                <w:szCs w:val="18"/>
              </w:rPr>
              <w:t>i</w:t>
            </w:r>
            <w:r w:rsidR="00057B55">
              <w:rPr>
                <w:rFonts w:cstheme="minorHAnsi"/>
                <w:sz w:val="18"/>
                <w:szCs w:val="18"/>
              </w:rPr>
              <w:t> </w:t>
            </w:r>
            <w:r w:rsidRPr="00CF12A0">
              <w:rPr>
                <w:rFonts w:cstheme="minorHAnsi"/>
                <w:sz w:val="18"/>
                <w:szCs w:val="18"/>
              </w:rPr>
              <w:t>umiejętności</w:t>
            </w:r>
            <w:r w:rsidR="00440562">
              <w:rPr>
                <w:rFonts w:cstheme="minorHAnsi"/>
                <w:sz w:val="18"/>
                <w:szCs w:val="18"/>
              </w:rPr>
              <w:t>)</w:t>
            </w:r>
          </w:p>
          <w:p w14:paraId="41931B7D" w14:textId="78A25F6A" w:rsidR="009D5614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używa mnemotechnik, </w:t>
            </w:r>
            <w:r w:rsidR="0044056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>by nauczyć się trudniejszych treści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95F0" w14:textId="64759F65" w:rsidR="00B4209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przygotowuje i przeprowadza doświadczenie</w:t>
            </w:r>
            <w:r w:rsidR="00DD4376" w:rsidRPr="00CF12A0">
              <w:rPr>
                <w:rFonts w:eastAsia="Arial Unicode MS" w:cstheme="minorHAnsi"/>
                <w:sz w:val="18"/>
                <w:szCs w:val="18"/>
              </w:rPr>
              <w:t xml:space="preserve"> na podstawie instrukcji w podręczniku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B311" w14:textId="3FCBAB91" w:rsidR="00520B6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wykazuje ciekawość poznawczą</w:t>
            </w:r>
          </w:p>
          <w:p w14:paraId="6088F78E" w14:textId="13E52A1E" w:rsidR="00475103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strategie skutecznego uczenia się</w:t>
            </w:r>
          </w:p>
        </w:tc>
      </w:tr>
      <w:tr w:rsidR="00DA2D96" w:rsidRPr="00CF12A0" w14:paraId="1411C8BE" w14:textId="77777777" w:rsidTr="5C72964E">
        <w:trPr>
          <w:trHeight w:val="69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A044" w14:textId="781A251E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to jest przyroda?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7FFA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Przyroda – nowy przedmiot. Dlaczego warto się uczyć przyrody? </w:t>
            </w:r>
          </w:p>
          <w:p w14:paraId="3AAD772E" w14:textId="3BB3A89B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Co to jest przyroda i</w:t>
            </w:r>
            <w:r w:rsidR="00B9413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jakie są jej elementy?</w:t>
            </w:r>
          </w:p>
          <w:p w14:paraId="2BC205F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Jesteśmy częścią przyrody.</w:t>
            </w:r>
          </w:p>
          <w:p w14:paraId="4D6C926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będziemy się uczyć przyrody? </w:t>
            </w:r>
          </w:p>
          <w:p w14:paraId="593A3F6E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Skąd czerpać informacje o przyrodzie?</w:t>
            </w:r>
          </w:p>
          <w:p w14:paraId="2AA04504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Co się znajduje w pracowni przyrodniczej (atlasy, książki, plansze, klucze do oznaczania organizmów).</w:t>
            </w:r>
          </w:p>
          <w:p w14:paraId="05464DB0" w14:textId="45A53223" w:rsidR="00DA2D96" w:rsidRPr="00CF12A0" w:rsidRDefault="00DA2D96" w:rsidP="00025C98">
            <w:pPr>
              <w:rPr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3267" w14:textId="0E28EF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wyjaśnia, czym jest nowy przedmiot</w:t>
            </w:r>
            <w:r w:rsidR="001701B1">
              <w:rPr>
                <w:rFonts w:cstheme="minorHAnsi"/>
                <w:sz w:val="18"/>
                <w:szCs w:val="18"/>
              </w:rPr>
              <w:t xml:space="preserve"> –</w:t>
            </w:r>
            <w:r w:rsidRPr="00CF12A0">
              <w:rPr>
                <w:rFonts w:cstheme="minorHAnsi"/>
                <w:sz w:val="18"/>
                <w:szCs w:val="18"/>
              </w:rPr>
              <w:t xml:space="preserve"> przyroda</w:t>
            </w:r>
          </w:p>
          <w:p w14:paraId="553D8570" w14:textId="0FE0BF4D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elementy </w:t>
            </w:r>
            <w:r w:rsidRPr="00CF12A0">
              <w:rPr>
                <w:rFonts w:cstheme="minorHAnsi"/>
                <w:spacing w:val="-1"/>
                <w:sz w:val="18"/>
                <w:szCs w:val="18"/>
              </w:rPr>
              <w:t>przyrody ożywionej i nieożywionej oraz wytwory działalności człowieka</w:t>
            </w:r>
          </w:p>
          <w:p w14:paraId="751F0B83" w14:textId="699C7BC9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źródła wiedzy o przyrodzie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6CFA" w14:textId="0302E26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przyroda</w:t>
            </w:r>
          </w:p>
          <w:p w14:paraId="68189281" w14:textId="2D6F1001" w:rsidR="00431F92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sposoby poznawania przyrody</w:t>
            </w:r>
          </w:p>
          <w:p w14:paraId="430991BB" w14:textId="6506A178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w terenie elementy przyrody ożywionej</w:t>
            </w:r>
            <w:r w:rsidR="002A661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nieożywionej </w:t>
            </w:r>
            <w:r w:rsidR="002A6617">
              <w:rPr>
                <w:rFonts w:cstheme="minorHAnsi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sz w:val="18"/>
                <w:szCs w:val="18"/>
              </w:rPr>
              <w:t>obiekty stworzone przez ludzi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34FE" w14:textId="4F7E5BA5" w:rsidR="00431F92" w:rsidRPr="00CF12A0" w:rsidRDefault="003A7A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</w:t>
            </w:r>
            <w:r w:rsidR="00431F92" w:rsidRPr="00CF12A0">
              <w:rPr>
                <w:rFonts w:cstheme="minorHAnsi"/>
                <w:sz w:val="18"/>
                <w:szCs w:val="18"/>
              </w:rPr>
              <w:t xml:space="preserve"> dlaczego warto </w:t>
            </w:r>
            <w:r w:rsidR="00EA75B1">
              <w:rPr>
                <w:rFonts w:cstheme="minorHAnsi"/>
                <w:sz w:val="18"/>
                <w:szCs w:val="18"/>
              </w:rPr>
              <w:t xml:space="preserve">się </w:t>
            </w:r>
            <w:r w:rsidR="00431F92" w:rsidRPr="00CF12A0">
              <w:rPr>
                <w:rFonts w:cstheme="minorHAnsi"/>
                <w:sz w:val="18"/>
                <w:szCs w:val="18"/>
              </w:rPr>
              <w:t>uczyć przyrody</w:t>
            </w:r>
          </w:p>
          <w:p w14:paraId="61289790" w14:textId="0AEBD2B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zależności zachodzące między składnikami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08EA" w14:textId="43CDD09C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sposoby poznawania przyrody</w:t>
            </w:r>
          </w:p>
          <w:p w14:paraId="6D4B46FA" w14:textId="4154D5F3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czerpie informacje o przyrodzie z różnych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D296" w14:textId="1D387008" w:rsidR="00DA2D96" w:rsidRPr="00CF12A0" w:rsidRDefault="00431F92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znaczenie źródeł wiedzy przyrodniczej</w:t>
            </w:r>
          </w:p>
        </w:tc>
      </w:tr>
      <w:tr w:rsidR="00DA2D96" w:rsidRPr="00CF12A0" w14:paraId="1947A83D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ABF2" w14:textId="3C379783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Sposób na naukę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B04D" w14:textId="77777777" w:rsidR="005D649E" w:rsidRPr="005D649E" w:rsidRDefault="005D649E" w:rsidP="005D649E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Miejsce pracy: co sprzyja koncentracji (sen, przerwy w nauce, wyłączone rozpraszacze, cisza i spokój, różne sposoby nauki, lista zadań, samodzielność, dbanie o mózg), a co ją zakłóca (stres, hałas, wielozadaniowość). </w:t>
            </w:r>
          </w:p>
          <w:p w14:paraId="10D41977" w14:textId="6F61F036" w:rsidR="00DA2D96" w:rsidRPr="00CF12A0" w:rsidRDefault="005D64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Strategie poprawy koncentracji.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351A" w14:textId="2572E3BC" w:rsidR="00431F92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opisuje miejsce </w:t>
            </w:r>
            <w:r w:rsidR="00D9052C">
              <w:rPr>
                <w:rFonts w:eastAsia="Times" w:cstheme="minorHAnsi"/>
                <w:sz w:val="18"/>
                <w:szCs w:val="18"/>
              </w:rPr>
              <w:t>sprzyjające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nau</w:t>
            </w:r>
            <w:r w:rsidR="00B67765">
              <w:rPr>
                <w:rFonts w:eastAsia="Times" w:cstheme="minorHAnsi"/>
                <w:sz w:val="18"/>
                <w:szCs w:val="18"/>
              </w:rPr>
              <w:t>ce</w:t>
            </w:r>
          </w:p>
          <w:p w14:paraId="33E1A6B3" w14:textId="65188DFB" w:rsidR="004636D3" w:rsidRPr="00CF12A0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dobre warunki do pracy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EAE7" w14:textId="3B7AFE7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rozpoznaje czynniki sprzyjające koncentracji i </w:t>
            </w:r>
            <w:r w:rsidR="00F633E7">
              <w:rPr>
                <w:rFonts w:cstheme="minorHAnsi"/>
                <w:sz w:val="18"/>
                <w:szCs w:val="18"/>
              </w:rPr>
              <w:t xml:space="preserve">te, które ją zakłócają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EFF6" w14:textId="65C96117" w:rsidR="00DA2D96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aranżuje miejsce </w:t>
            </w:r>
            <w:r w:rsidR="00563B3A">
              <w:rPr>
                <w:rFonts w:cstheme="minorHAnsi"/>
                <w:sz w:val="18"/>
                <w:szCs w:val="18"/>
              </w:rPr>
              <w:t>sprzyjające</w:t>
            </w:r>
            <w:r w:rsidR="003F27D3">
              <w:rPr>
                <w:rFonts w:cstheme="minorHAnsi"/>
                <w:sz w:val="18"/>
                <w:szCs w:val="18"/>
              </w:rPr>
              <w:t xml:space="preserve"> nauce</w:t>
            </w:r>
          </w:p>
          <w:p w14:paraId="6441886E" w14:textId="374C5302" w:rsidR="004636D3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</w:t>
            </w:r>
            <w:r w:rsidR="00AC2121">
              <w:rPr>
                <w:rFonts w:cstheme="minorHAnsi"/>
                <w:sz w:val="18"/>
                <w:szCs w:val="18"/>
              </w:rPr>
              <w:t xml:space="preserve"> techniki wspierające </w:t>
            </w:r>
            <w:r w:rsidR="00793FF0">
              <w:rPr>
                <w:rFonts w:cstheme="minorHAnsi"/>
                <w:sz w:val="18"/>
                <w:szCs w:val="18"/>
              </w:rPr>
              <w:t>koncentrację</w:t>
            </w:r>
          </w:p>
          <w:p w14:paraId="0774A3DF" w14:textId="22F73B55" w:rsidR="004636D3" w:rsidRPr="00CF12A0" w:rsidRDefault="00197144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2A4892">
              <w:rPr>
                <w:rFonts w:cstheme="minorHAnsi"/>
                <w:sz w:val="18"/>
                <w:szCs w:val="18"/>
              </w:rPr>
              <w:t>,</w:t>
            </w:r>
            <w:r w:rsidR="004636D3">
              <w:rPr>
                <w:rFonts w:cstheme="minorHAnsi"/>
                <w:sz w:val="18"/>
                <w:szCs w:val="18"/>
              </w:rPr>
              <w:t xml:space="preserve"> co utrudnia skupienie uwagi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508B" w14:textId="5851B1A6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zasady skutecznej nauki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B69E" w14:textId="0287E62A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wykorzystuje strategie poprawy koncentracji</w:t>
            </w:r>
            <w:r w:rsidR="0076255F">
              <w:rPr>
                <w:rFonts w:cstheme="minorHAnsi"/>
                <w:sz w:val="18"/>
                <w:szCs w:val="18"/>
              </w:rPr>
              <w:t xml:space="preserve"> w codziennej nauce</w:t>
            </w:r>
          </w:p>
        </w:tc>
      </w:tr>
      <w:tr w:rsidR="00DA2D96" w:rsidRPr="00CF12A0" w14:paraId="7E348E96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5A3E" w14:textId="4E458949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Ile czasu spędzam przed ekranem?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84B6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uzależnienie? Uzależnienie od internetu, smartfona, mediów społecznościowych. </w:t>
            </w:r>
          </w:p>
          <w:p w14:paraId="00B6FF2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Wpływ uzależnień na samopoczucie i relacje z otoczeniem. </w:t>
            </w:r>
          </w:p>
          <w:p w14:paraId="076653A2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Zachwianie rytmu dnia i nocy. Znaczenie snu.</w:t>
            </w:r>
          </w:p>
          <w:p w14:paraId="7BA31BA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z umiarem korzystać z internetu? </w:t>
            </w:r>
          </w:p>
          <w:p w14:paraId="6000B7CA" w14:textId="6F55AA3F" w:rsidR="00DA2D96" w:rsidRPr="00CF12A0" w:rsidRDefault="00DA2D96" w:rsidP="00025C98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7C5A" w14:textId="60770A3C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</w:t>
            </w:r>
            <w:r w:rsidR="00CA1180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jest uzależnienie</w:t>
            </w:r>
          </w:p>
          <w:p w14:paraId="1697B43A" w14:textId="3D05F7A5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</w:t>
            </w:r>
            <w:r w:rsidR="00F32F7D">
              <w:rPr>
                <w:rFonts w:eastAsia="Times" w:cstheme="minorHAnsi"/>
                <w:sz w:val="18"/>
                <w:szCs w:val="18"/>
              </w:rPr>
              <w:t>jaśnia</w:t>
            </w:r>
            <w:r w:rsidR="003856C6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do czego na co dzień używa się internetu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9037" w14:textId="11390350" w:rsidR="00DA2D96" w:rsidRPr="00CF12A0" w:rsidRDefault="005B1B2A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D67343">
              <w:rPr>
                <w:rFonts w:cstheme="minorHAnsi"/>
                <w:sz w:val="18"/>
                <w:szCs w:val="18"/>
              </w:rPr>
              <w:t xml:space="preserve">, </w:t>
            </w:r>
            <w:r w:rsidR="006552AD" w:rsidRPr="00CF12A0">
              <w:rPr>
                <w:rFonts w:cstheme="minorHAnsi"/>
                <w:sz w:val="18"/>
                <w:szCs w:val="18"/>
              </w:rPr>
              <w:t xml:space="preserve">na czym polega 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uzależnieni</w:t>
            </w:r>
            <w:r w:rsidR="00F32F7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od internetu, smartfona, mediów społecznościowych</w:t>
            </w:r>
          </w:p>
          <w:p w14:paraId="1DAF5407" w14:textId="2C4E6E72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wymienia </w:t>
            </w:r>
            <w:r w:rsidR="00803B5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oznaki nadużywania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internetu</w:t>
            </w:r>
          </w:p>
          <w:p w14:paraId="54E9D881" w14:textId="0567695E" w:rsidR="006552AD" w:rsidRPr="00CF12A0" w:rsidRDefault="00B907B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</w:t>
            </w:r>
            <w:r w:rsidR="002634A2">
              <w:rPr>
                <w:rFonts w:cstheme="minorHAnsi"/>
                <w:sz w:val="18"/>
                <w:szCs w:val="18"/>
              </w:rPr>
              <w:t xml:space="preserve">zasady mądrego </w:t>
            </w:r>
            <w:r w:rsidRPr="00CF12A0">
              <w:rPr>
                <w:rFonts w:cstheme="minorHAnsi"/>
                <w:sz w:val="18"/>
                <w:szCs w:val="18"/>
              </w:rPr>
              <w:t>korzystani</w:t>
            </w:r>
            <w:r w:rsidR="002634A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z internetu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D9C9" w14:textId="2907F3A5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rozróżnia źródła współczesnych uzależnień</w:t>
            </w:r>
          </w:p>
          <w:p w14:paraId="2A23B8FD" w14:textId="1DC00175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</w:t>
            </w:r>
            <w:r w:rsidR="00E972A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</w:t>
            </w:r>
            <w:r w:rsidR="008934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znaki nadużywania internetu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7982" w14:textId="3BBBE30F" w:rsidR="00DA2D96" w:rsidRPr="00CF12A0" w:rsidRDefault="009A5B10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</w:t>
            </w:r>
            <w:r w:rsidR="001A2E74">
              <w:rPr>
                <w:rFonts w:cstheme="minorHAnsi"/>
                <w:sz w:val="18"/>
                <w:szCs w:val="18"/>
              </w:rPr>
              <w:t>ś</w:t>
            </w:r>
            <w:r>
              <w:rPr>
                <w:rFonts w:cstheme="minorHAnsi"/>
                <w:sz w:val="18"/>
                <w:szCs w:val="18"/>
              </w:rPr>
              <w:t xml:space="preserve">nia </w:t>
            </w:r>
            <w:r w:rsidR="001A2E74">
              <w:rPr>
                <w:rFonts w:cstheme="minorHAnsi"/>
                <w:sz w:val="18"/>
                <w:szCs w:val="18"/>
              </w:rPr>
              <w:t xml:space="preserve">wpływ 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uzależnień </w:t>
            </w:r>
            <w:r w:rsidR="001A2E74">
              <w:rPr>
                <w:rFonts w:cstheme="minorHAnsi"/>
                <w:sz w:val="18"/>
                <w:szCs w:val="18"/>
              </w:rPr>
              <w:t>na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samopoczuci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dziecka i relacj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z otoczeniem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2399" w14:textId="634DDEE0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działania przeciwdziałające uzależnieniu od internetu</w:t>
            </w:r>
          </w:p>
          <w:p w14:paraId="3D4E4186" w14:textId="3298D2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snu dla młodego człowieka</w:t>
            </w:r>
          </w:p>
        </w:tc>
      </w:tr>
      <w:tr w:rsidR="00DA2D96" w:rsidRPr="00CF12A0" w14:paraId="1B826C1A" w14:textId="77777777" w:rsidTr="5C72964E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0391" w14:textId="52CE94E1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Badam przyrodę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0841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Zmysły i ich ograniczenia. </w:t>
            </w:r>
          </w:p>
          <w:p w14:paraId="6ED277E2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Rola mózgu w odbieraniu bodźców.</w:t>
            </w:r>
          </w:p>
          <w:p w14:paraId="1B4E03E0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Obserwacje i narzędzia wykorzystywane podczas obserwacji.</w:t>
            </w:r>
          </w:p>
          <w:p w14:paraId="3B39AD77" w14:textId="61A206E1" w:rsidR="00DA2D96" w:rsidRPr="00CF12A0" w:rsidRDefault="00C2755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>Obserwacje: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B76A1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uczeń 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obserwuje elementy przyrody ożywionej i nieożywionej, podsumowuje badania i prezentuje wnioski.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A5FB" w14:textId="0599DF1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wymienia zmysły</w:t>
            </w:r>
            <w:r w:rsidR="007E7899" w:rsidRPr="00CF12A0">
              <w:rPr>
                <w:rFonts w:cstheme="minorHAnsi"/>
                <w:sz w:val="18"/>
                <w:szCs w:val="18"/>
              </w:rPr>
              <w:t>, dzięki którym można poznawać przyrodę</w:t>
            </w:r>
          </w:p>
          <w:p w14:paraId="34D9FA27" w14:textId="5C61DA8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przedmioty pomocne w prowadzeniu obserwacji i doświadczeń</w:t>
            </w:r>
          </w:p>
          <w:p w14:paraId="2EC07544" w14:textId="3DDBB6D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lastRenderedPageBreak/>
              <w:t>wymienia metody poznawania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B320" w14:textId="20572A42" w:rsidR="00DA2D96" w:rsidRPr="00CF12A0" w:rsidRDefault="008B53FB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opisuje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ograniczenia zmysłów</w:t>
            </w:r>
          </w:p>
          <w:p w14:paraId="695808EF" w14:textId="74EEB436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proste obserwacje przyrodnicze</w:t>
            </w:r>
          </w:p>
          <w:p w14:paraId="1AC6AD48" w14:textId="5062E0E1" w:rsidR="00837B9D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zasady bezpieczeństwa podczas pracy badawczej</w:t>
            </w:r>
          </w:p>
          <w:p w14:paraId="285F6CAC" w14:textId="2DC7382A" w:rsidR="00A7609E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lupą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A81E" w14:textId="09727BEC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różnice między obserwacją a doświadczeniem</w:t>
            </w:r>
          </w:p>
          <w:p w14:paraId="3761271D" w14:textId="7E6B4E2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podaje przykłady wykorzystania zmysłów do prowadzenia obserwacji przyrodniczych</w:t>
            </w:r>
          </w:p>
          <w:p w14:paraId="623FEE40" w14:textId="4AF36460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prowadzi obserwację według instrukcji</w:t>
            </w:r>
          </w:p>
          <w:p w14:paraId="6FD8DA73" w14:textId="25264AF2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dokumentuje obserwacje przyrodnicze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69F5" w14:textId="4DBC8C2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rolę mózgu w poznawaniu przyrody</w:t>
            </w:r>
          </w:p>
          <w:p w14:paraId="68A26696" w14:textId="0347754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wyniki obserwacji przyrodniczych</w:t>
            </w:r>
          </w:p>
          <w:p w14:paraId="6D41510E" w14:textId="717D2F13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podczas badania przyrody korzysta</w:t>
            </w:r>
            <w:r w:rsidR="00BC5006">
              <w:rPr>
                <w:rFonts w:cstheme="minorHAnsi"/>
                <w:sz w:val="18"/>
                <w:szCs w:val="18"/>
              </w:rPr>
              <w:t xml:space="preserve"> się</w:t>
            </w:r>
            <w:r w:rsidRPr="00CF12A0">
              <w:rPr>
                <w:rFonts w:cstheme="minorHAnsi"/>
                <w:sz w:val="18"/>
                <w:szCs w:val="18"/>
              </w:rPr>
              <w:t xml:space="preserve"> z różnych przyrządów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6172" w14:textId="48F66957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zmysłów w poznawaniu przyrody</w:t>
            </w:r>
          </w:p>
          <w:p w14:paraId="6F364F05" w14:textId="70B385A5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C608BC">
              <w:rPr>
                <w:rFonts w:cstheme="minorHAnsi"/>
                <w:sz w:val="18"/>
                <w:szCs w:val="18"/>
              </w:rPr>
              <w:t xml:space="preserve">zastosowanie </w:t>
            </w:r>
            <w:r w:rsidRPr="00CF12A0">
              <w:rPr>
                <w:rFonts w:cstheme="minorHAnsi"/>
                <w:sz w:val="18"/>
                <w:szCs w:val="18"/>
              </w:rPr>
              <w:t>przyrząd</w:t>
            </w:r>
            <w:r w:rsidR="00C608BC">
              <w:rPr>
                <w:rFonts w:cstheme="minorHAnsi"/>
                <w:sz w:val="18"/>
                <w:szCs w:val="18"/>
              </w:rPr>
              <w:t xml:space="preserve">ów </w:t>
            </w:r>
            <w:r w:rsidR="007816F7">
              <w:rPr>
                <w:rFonts w:cstheme="minorHAnsi"/>
                <w:sz w:val="18"/>
                <w:szCs w:val="18"/>
              </w:rPr>
              <w:t>wykorzystywan</w:t>
            </w:r>
            <w:r w:rsidR="00C608BC">
              <w:rPr>
                <w:rFonts w:cstheme="minorHAnsi"/>
                <w:sz w:val="18"/>
                <w:szCs w:val="18"/>
              </w:rPr>
              <w:t>ych</w:t>
            </w:r>
            <w:r w:rsidR="007816F7">
              <w:rPr>
                <w:rFonts w:cstheme="minorHAnsi"/>
                <w:sz w:val="18"/>
                <w:szCs w:val="18"/>
              </w:rPr>
              <w:t xml:space="preserve"> podczas obserwacji </w:t>
            </w:r>
          </w:p>
          <w:p w14:paraId="7DCF79D9" w14:textId="55FFA8AF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wymienia przyrządy, które są przydatne 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lastRenderedPageBreak/>
              <w:t>podczas wycieczki do lasu</w:t>
            </w:r>
          </w:p>
        </w:tc>
      </w:tr>
      <w:tr w:rsidR="00DA2D96" w:rsidRPr="00CF12A0" w14:paraId="7757F32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EADB" w14:textId="73B19760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Myślę i działam jak przyrodnik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C677" w14:textId="4C9C39C9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Badania przyrodnicze i</w:t>
            </w:r>
            <w:r w:rsidR="0021377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ich etapy. </w:t>
            </w:r>
          </w:p>
          <w:p w14:paraId="032FA2B1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hipoteza? Jak sprawdzić prawdziwość hipotezy – przykłady prostych doświadczeń. </w:t>
            </w:r>
          </w:p>
          <w:p w14:paraId="55812383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Przyrządy przydatne podczas badania przyrody.</w:t>
            </w:r>
          </w:p>
          <w:p w14:paraId="563C2FCF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Szkło i sprzęt laboratoryjny. </w:t>
            </w:r>
          </w:p>
          <w:p w14:paraId="5E02F329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 rysować schematy?</w:t>
            </w:r>
          </w:p>
          <w:p w14:paraId="3237595E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Karty charakterystyki substancji, odczynniki chemiczne.</w:t>
            </w:r>
          </w:p>
          <w:p w14:paraId="106C2D17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Informacje na opakowaniach.</w:t>
            </w:r>
          </w:p>
          <w:p w14:paraId="155CBAE3" w14:textId="00858943" w:rsidR="00DA2D96" w:rsidRPr="00CF12A0" w:rsidRDefault="00A21C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5C73" w14:textId="16740BCC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przyrządy</w:t>
            </w:r>
            <w:r w:rsidR="00B8636D">
              <w:rPr>
                <w:rFonts w:eastAsia="Times" w:cstheme="minorHAnsi"/>
                <w:sz w:val="18"/>
                <w:szCs w:val="18"/>
              </w:rPr>
              <w:t xml:space="preserve"> wykorzystywane podczas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obserwacji przyrodniczych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A754" w14:textId="7607A26F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potrafi </w:t>
            </w:r>
            <w:r w:rsidR="0088165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sporządzać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schematy </w:t>
            </w:r>
          </w:p>
          <w:p w14:paraId="163E0AFC" w14:textId="3E120EA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odczytuje dane z kart charakterystyki odczynników chemicznych</w:t>
            </w:r>
          </w:p>
          <w:p w14:paraId="6E397447" w14:textId="34E014AF" w:rsidR="00A7609E" w:rsidRPr="00CF12A0" w:rsidRDefault="0032153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przestrzega zasad bezpieczeństwa na lekcjach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2695" w14:textId="5529023A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dostrzega różnicę między doświadczeniem a obserwacją</w:t>
            </w:r>
          </w:p>
          <w:p w14:paraId="39E7F771" w14:textId="1AC7F933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przeznaczenie poszczególnych przyrządów ułatwiających obserwację przyrody</w:t>
            </w:r>
          </w:p>
          <w:p w14:paraId="2D2EB317" w14:textId="4E11F3E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posługuje się szkłem i sprzętem laboratoryjnym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A7FE" w14:textId="68CC73C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prawidłowo posługuje się przyrządami </w:t>
            </w:r>
            <w:r w:rsidR="008E70E8">
              <w:rPr>
                <w:rFonts w:cstheme="minorHAnsi"/>
                <w:sz w:val="18"/>
                <w:szCs w:val="18"/>
              </w:rPr>
              <w:t xml:space="preserve">wykorzystywanymi podczas </w:t>
            </w:r>
            <w:r w:rsidRPr="00CF12A0">
              <w:rPr>
                <w:rFonts w:cstheme="minorHAnsi"/>
                <w:sz w:val="18"/>
                <w:szCs w:val="18"/>
              </w:rPr>
              <w:t>obserwacji i badań przyrody</w:t>
            </w:r>
          </w:p>
          <w:p w14:paraId="772E2654" w14:textId="0DF68E71" w:rsidR="00A7609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zna zagrożenia związane z substancjami niebezpiecznymi</w:t>
            </w:r>
          </w:p>
          <w:p w14:paraId="3E69A148" w14:textId="280C51E9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odczytuje informacje na opakowaniach </w:t>
            </w:r>
          </w:p>
          <w:p w14:paraId="73995763" w14:textId="7B0F60F2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symbole ostrzegawcze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4C04" w14:textId="77192AB3" w:rsidR="00DA2D96" w:rsidRPr="00CF12A0" w:rsidRDefault="00F36E8E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planować i przeprowadz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a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ć doświadczenie 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oraz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wyciągać wnioski</w:t>
            </w:r>
          </w:p>
          <w:p w14:paraId="5CBA6F98" w14:textId="73FBA8BE" w:rsidR="00C3157C" w:rsidRPr="00CF12A0" w:rsidRDefault="00C3157C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wyjaśnić</w:t>
            </w:r>
            <w:r w:rsidR="002866C2">
              <w:rPr>
                <w:rFonts w:eastAsia="Arial Unicode MS" w:cstheme="minorHAnsi"/>
                <w:sz w:val="18"/>
                <w:szCs w:val="18"/>
              </w:rPr>
              <w:t>,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czym się różni hipoteza od pytania badawczego</w:t>
            </w:r>
          </w:p>
        </w:tc>
      </w:tr>
      <w:tr w:rsidR="00DA2D96" w:rsidRPr="00CF12A0" w14:paraId="1B60C3B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8EDD" w14:textId="47A96D7F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Obserwuję przyrodę pod mikroskopem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A2DB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Zastosowanie mikroskopu.</w:t>
            </w:r>
          </w:p>
          <w:p w14:paraId="498977AF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Budowa mikroskopu optycznego.</w:t>
            </w:r>
          </w:p>
          <w:p w14:paraId="048E678A" w14:textId="20E6ACAD" w:rsidR="00DA2D96" w:rsidRPr="00CF12A0" w:rsidRDefault="00DA2D96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Obserwacje</w:t>
            </w: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:</w:t>
            </w:r>
            <w:r w:rsidRPr="00CF12A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DB20A3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="00DB20A3" w:rsidRPr="00DB20A3">
              <w:rPr>
                <w:rFonts w:cstheme="minorHAnsi"/>
                <w:sz w:val="18"/>
                <w:szCs w:val="18"/>
                <w:lang w:bidi="pl-PL"/>
              </w:rPr>
              <w:t>obserwuje samodzielnie wykonane preparaty pod mikroskopem optycznym.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51E0" w14:textId="72E60F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obiekty, </w:t>
            </w:r>
            <w:r w:rsidR="009F767F">
              <w:rPr>
                <w:rFonts w:eastAsia="Times" w:cstheme="minorHAnsi"/>
                <w:sz w:val="18"/>
                <w:szCs w:val="18"/>
              </w:rPr>
              <w:t>które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można obserwować pod mikroskopem,</w:t>
            </w:r>
          </w:p>
          <w:p w14:paraId="6626D5E6" w14:textId="37584F43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funkcje mikroskopu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9B4F" w14:textId="355A0D6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astosowanie mikroskopu</w:t>
            </w:r>
          </w:p>
          <w:p w14:paraId="6312BB19" w14:textId="63BD2D49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według instrukcji</w:t>
            </w:r>
          </w:p>
          <w:p w14:paraId="7AE8BE4E" w14:textId="082E0496" w:rsidR="00DA2D96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 rysunek obiektu obserwowanego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6E63" w14:textId="0748FA40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prowadzi </w:t>
            </w:r>
            <w:r w:rsidR="00C3157C" w:rsidRPr="00CF12A0">
              <w:rPr>
                <w:rFonts w:cstheme="minorHAnsi"/>
                <w:sz w:val="18"/>
                <w:szCs w:val="18"/>
              </w:rPr>
              <w:t xml:space="preserve">samodzielnie </w:t>
            </w:r>
            <w:r w:rsidRPr="00CF12A0">
              <w:rPr>
                <w:rFonts w:cstheme="minorHAnsi"/>
                <w:sz w:val="18"/>
                <w:szCs w:val="18"/>
              </w:rPr>
              <w:t>obserwacje mikroskopowe,</w:t>
            </w:r>
          </w:p>
          <w:p w14:paraId="4DD9A9CD" w14:textId="567377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</w:t>
            </w:r>
            <w:r w:rsidR="00FC6434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</w:t>
            </w:r>
            <w:r w:rsidR="00B8357A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są preparaty mikroskopowe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50DD" w14:textId="7DAC9699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mikroskopu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optycznego</w:t>
            </w:r>
          </w:p>
          <w:p w14:paraId="3253F3DE" w14:textId="75871921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oblicza powiększenie mikroskopu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066C" w14:textId="4582432C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wykonuje samodzielnie preparat mikroskopowy</w:t>
            </w:r>
          </w:p>
          <w:p w14:paraId="59BF4FAF" w14:textId="462B0A94" w:rsidR="00C3157C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wyjaśnia, dlaczego obserwacje mikroskopowe rozpoczyna się od najmniejszego powiększenia</w:t>
            </w:r>
          </w:p>
        </w:tc>
      </w:tr>
      <w:tr w:rsidR="00A7609E" w:rsidRPr="00CF12A0" w14:paraId="160B585C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A71D" w14:textId="5533A48C" w:rsidR="00A7609E" w:rsidRPr="00CF12A0" w:rsidRDefault="00A7609E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Posługuję się kompasem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6302" w14:textId="77777777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18"/>
                <w:szCs w:val="18"/>
                <w:lang w:bidi="pl-PL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Kompas, kierunki geograficzne główne i pośrednie.</w:t>
            </w:r>
          </w:p>
          <w:p w14:paraId="00A1E17E" w14:textId="77777777" w:rsidR="00C65CF6" w:rsidRPr="00C65CF6" w:rsidRDefault="00C65CF6" w:rsidP="00C65CF6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18"/>
                <w:szCs w:val="18"/>
              </w:rPr>
            </w:pPr>
            <w:r w:rsidRPr="00C65CF6">
              <w:rPr>
                <w:rFonts w:cstheme="minorHAnsi"/>
                <w:sz w:val="18"/>
                <w:szCs w:val="18"/>
              </w:rPr>
              <w:t>Jak wyznaczyć kierunki geograficzne za pomocą kompasu?</w:t>
            </w:r>
          </w:p>
          <w:p w14:paraId="6F0CFF9D" w14:textId="05BE20AC" w:rsidR="00A7609E" w:rsidRPr="00C65CF6" w:rsidRDefault="00A7609E" w:rsidP="00C65CF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2271" w14:textId="679E73BD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nazwy głównych i pośrednich kierunków </w:t>
            </w:r>
            <w:r w:rsidR="00B343C1" w:rsidRPr="00CF12A0">
              <w:rPr>
                <w:rFonts w:cstheme="minorHAnsi"/>
                <w:sz w:val="18"/>
                <w:szCs w:val="18"/>
              </w:rPr>
              <w:t>geograficzn</w:t>
            </w:r>
            <w:r w:rsidR="00E344C9">
              <w:rPr>
                <w:rFonts w:cstheme="minorHAnsi"/>
                <w:sz w:val="18"/>
                <w:szCs w:val="18"/>
              </w:rPr>
              <w:t>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2606" w14:textId="0880AC7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wyjaśnia, czym są plan i mapa</w:t>
            </w:r>
          </w:p>
          <w:p w14:paraId="67FE66C1" w14:textId="1299E00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</w:t>
            </w:r>
          </w:p>
          <w:p w14:paraId="6CB1455B" w14:textId="4C4B6EDD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widnokrąg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2930" w14:textId="4E435D3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kompasu</w:t>
            </w:r>
          </w:p>
          <w:p w14:paraId="67BE9B02" w14:textId="66622707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główne kierunki geograficzne na widnokręgu za pomocą kompasu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021E" w14:textId="3B9E635D" w:rsidR="00CC6255" w:rsidRPr="00CF12A0" w:rsidRDefault="00CC6255" w:rsidP="00CC6255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 w telefonie</w:t>
            </w:r>
          </w:p>
          <w:p w14:paraId="164D8BBF" w14:textId="18BEB730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kierunki geograficzne za pomocą Słońca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3427" w14:textId="0D7C9F1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zdobywa wiedzę przyrodniczą </w:t>
            </w:r>
            <w:r w:rsidR="00F27626">
              <w:rPr>
                <w:rFonts w:cstheme="minorHAnsi"/>
                <w:sz w:val="18"/>
                <w:szCs w:val="18"/>
              </w:rPr>
              <w:t xml:space="preserve">dzięki </w:t>
            </w:r>
            <w:r w:rsidRPr="00CF12A0">
              <w:rPr>
                <w:rFonts w:cstheme="minorHAnsi"/>
                <w:sz w:val="18"/>
                <w:szCs w:val="18"/>
              </w:rPr>
              <w:t>dociekani</w:t>
            </w:r>
            <w:r w:rsidR="00F27626">
              <w:rPr>
                <w:rFonts w:cstheme="minorHAnsi"/>
                <w:sz w:val="18"/>
                <w:szCs w:val="18"/>
              </w:rPr>
              <w:t>u</w:t>
            </w:r>
            <w:r w:rsidRPr="00CF12A0">
              <w:rPr>
                <w:rFonts w:cstheme="minorHAnsi"/>
                <w:sz w:val="18"/>
                <w:szCs w:val="18"/>
              </w:rPr>
              <w:t xml:space="preserve"> naukowe</w:t>
            </w:r>
            <w:r w:rsidR="00F27626">
              <w:rPr>
                <w:rFonts w:cstheme="minorHAnsi"/>
                <w:sz w:val="18"/>
                <w:szCs w:val="18"/>
              </w:rPr>
              <w:t>mu</w:t>
            </w:r>
          </w:p>
          <w:p w14:paraId="0C0732D3" w14:textId="7DFF72C1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4F5B80">
              <w:rPr>
                <w:rFonts w:cstheme="minorHAnsi"/>
                <w:sz w:val="18"/>
                <w:szCs w:val="18"/>
              </w:rPr>
              <w:t xml:space="preserve"> wygląd</w:t>
            </w:r>
            <w:r w:rsidR="00E97ECD">
              <w:rPr>
                <w:rFonts w:cstheme="minorHAnsi"/>
                <w:sz w:val="18"/>
                <w:szCs w:val="18"/>
              </w:rPr>
              <w:t xml:space="preserve"> i </w:t>
            </w:r>
            <w:r w:rsidR="00755C20">
              <w:rPr>
                <w:rFonts w:cstheme="minorHAnsi"/>
                <w:sz w:val="18"/>
                <w:szCs w:val="18"/>
              </w:rPr>
              <w:t>sposób działania</w:t>
            </w:r>
            <w:r w:rsidRPr="00CF12A0">
              <w:rPr>
                <w:rFonts w:cstheme="minorHAnsi"/>
                <w:sz w:val="18"/>
                <w:szCs w:val="18"/>
              </w:rPr>
              <w:t xml:space="preserve"> pierwsz</w:t>
            </w:r>
            <w:r w:rsidR="00755C2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kompas</w:t>
            </w:r>
            <w:r w:rsidR="00755C20">
              <w:rPr>
                <w:rFonts w:cstheme="minorHAnsi"/>
                <w:sz w:val="18"/>
                <w:szCs w:val="18"/>
              </w:rPr>
              <w:t>ów</w:t>
            </w:r>
          </w:p>
          <w:p w14:paraId="37F6E711" w14:textId="4227F11B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odszukuje informacje na temat GPS</w:t>
            </w:r>
          </w:p>
        </w:tc>
      </w:tr>
      <w:tr w:rsidR="00B56302" w:rsidRPr="00CF12A0" w14:paraId="5F8099D5" w14:textId="547334AB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44C684" w14:textId="54698A62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eastAsia="Calibri" w:cstheme="minorHAnsi"/>
                <w:b/>
                <w:sz w:val="18"/>
                <w:szCs w:val="18"/>
              </w:rPr>
              <w:t>II.</w:t>
            </w:r>
            <w:r w:rsidRPr="00CF12A0">
              <w:rPr>
                <w:rFonts w:eastAsia="Calibri" w:cstheme="minorHAnsi"/>
                <w:b/>
                <w:sz w:val="18"/>
                <w:szCs w:val="18"/>
              </w:rPr>
              <w:t xml:space="preserve"> </w:t>
            </w:r>
            <w:r w:rsidR="00222F5D" w:rsidRPr="00CF12A0">
              <w:rPr>
                <w:rFonts w:eastAsia="Arial Unicode MS" w:cstheme="minorHAnsi"/>
                <w:b/>
                <w:bCs/>
                <w:sz w:val="18"/>
                <w:szCs w:val="18"/>
                <w:lang w:eastAsia="pl-PL" w:bidi="pl-PL"/>
              </w:rPr>
              <w:t>Moja okolica</w:t>
            </w:r>
          </w:p>
        </w:tc>
      </w:tr>
      <w:tr w:rsidR="00B56302" w:rsidRPr="00CF12A0" w14:paraId="4101D2CD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3A0F8202" w:rsidR="00B56302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Krajobraz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8CFA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Co to jest krajobraz? Czym różni się krajobraz od przyrody?</w:t>
            </w:r>
          </w:p>
          <w:p w14:paraId="642A13DB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Elementy krajobrazu. </w:t>
            </w:r>
          </w:p>
          <w:p w14:paraId="3D48ABE0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Rodzaje krajobrazów. </w:t>
            </w:r>
          </w:p>
          <w:p w14:paraId="27F678C2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Porównanie krajobrazów miejskich z krajobrazami wiejskimi.</w:t>
            </w:r>
          </w:p>
          <w:p w14:paraId="09A4E1EA" w14:textId="2139277E" w:rsidR="00434F03" w:rsidRPr="00CF12A0" w:rsidRDefault="006A425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Przykłady prostych zależności w krajobrazie.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4F6EA39" w14:textId="78CDF18C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277BD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krajobraz</w:t>
            </w:r>
          </w:p>
          <w:p w14:paraId="522D9D35" w14:textId="741D76F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elementy, które tworzą krajobraz</w:t>
            </w:r>
          </w:p>
          <w:p w14:paraId="6331DB0E" w14:textId="0DB09E0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 krajobrazu miasta i wsi</w:t>
            </w:r>
          </w:p>
          <w:p w14:paraId="3BA8004D" w14:textId="1CAB9146" w:rsidR="00E54BE2" w:rsidRPr="00CF12A0" w:rsidRDefault="00E54BE2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3C6F54F" w14:textId="43FD7C7B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różnice między krajobrazem a przyrodą</w:t>
            </w:r>
          </w:p>
          <w:p w14:paraId="640B9C80" w14:textId="4AA416E9" w:rsidR="00E54BE2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różnice między krajobrazem naturalnym a krajobrazem stworzonym przez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57D8DD0" w14:textId="2B452268" w:rsidR="00443F04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składniki przyrody ożywionej i nieożywionej oraz elementy antropogeniczne</w:t>
            </w:r>
          </w:p>
          <w:p w14:paraId="0FD60E54" w14:textId="3959F8AF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rodzaje krajobrazu na podstawie fotografii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75DD446" w14:textId="2ACCDEBA" w:rsidR="00983B4A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krajobrazów</w:t>
            </w:r>
          </w:p>
          <w:p w14:paraId="6C5D43B4" w14:textId="724BA6AC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krajobraz </w:t>
            </w:r>
            <w:r w:rsidR="00D72BAF" w:rsidRPr="00CF12A0">
              <w:rPr>
                <w:rFonts w:cstheme="minorHAnsi"/>
                <w:color w:val="000000"/>
                <w:sz w:val="18"/>
                <w:szCs w:val="18"/>
              </w:rPr>
              <w:t>wsi i miasta</w:t>
            </w:r>
          </w:p>
          <w:p w14:paraId="1C719287" w14:textId="46FAB2DF" w:rsidR="00B56302" w:rsidRPr="00CF12A0" w:rsidRDefault="00D72BA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krajobraz swojej okolicy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66561A" w14:textId="7679E0FD" w:rsidR="00D72BAF" w:rsidRPr="00CF12A0" w:rsidRDefault="00321532" w:rsidP="00CF12A0">
            <w:pPr>
              <w:pStyle w:val="Akapitzlist"/>
              <w:numPr>
                <w:ilvl w:val="0"/>
                <w:numId w:val="30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zależności między elementami krajobrazu</w:t>
            </w:r>
          </w:p>
        </w:tc>
      </w:tr>
      <w:tr w:rsidR="00222F5D" w:rsidRPr="00CF12A0" w14:paraId="3B4D1603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F221" w14:textId="3742D3AA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Kształt terenu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067C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 xml:space="preserve">Formy wypukłe: wzniesienie, pagórek, wzgórze, góra, szczyt, stok, podnóże. </w:t>
            </w:r>
          </w:p>
          <w:p w14:paraId="0F039A0B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wklęsłe: dolina, kotlina.</w:t>
            </w:r>
          </w:p>
          <w:p w14:paraId="19EEAF16" w14:textId="4FDB77DF" w:rsidR="00222F5D" w:rsidRPr="00CF12A0" w:rsidRDefault="00310F1B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płaskie: równiny.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4BFA353" w14:textId="6E29A2FF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rodzaje form terenu: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wypukłe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wklęsłe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płaskie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B1C42C7" w14:textId="261A1A6A" w:rsidR="00222F5D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czy</w:t>
            </w:r>
            <w:r w:rsidR="00386CC5">
              <w:rPr>
                <w:rFonts w:eastAsia="Times" w:cstheme="minorHAnsi"/>
                <w:sz w:val="18"/>
                <w:szCs w:val="18"/>
              </w:rPr>
              <w:t>m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jest kształt terenu</w:t>
            </w:r>
          </w:p>
          <w:p w14:paraId="76E99A2A" w14:textId="7A0A816A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na fotografiach formy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99AA4CE" w14:textId="4E6EA48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główne formy ukształtowania terenu</w:t>
            </w:r>
          </w:p>
          <w:p w14:paraId="7ACC3690" w14:textId="249F3BBE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wykonuje model terenu według instrukcji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234BBEF" w14:textId="77777777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rozróżnia główne formy ukształtowania terenu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07563584" w14:textId="581CD8E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podaje przykłady wypukłych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, </w:t>
            </w:r>
            <w:r w:rsidRPr="00CF12A0">
              <w:rPr>
                <w:rFonts w:cstheme="minorHAnsi"/>
                <w:sz w:val="18"/>
                <w:szCs w:val="18"/>
              </w:rPr>
              <w:t xml:space="preserve">wklęsłych 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i płaskich </w:t>
            </w:r>
            <w:r w:rsidRPr="00CF12A0">
              <w:rPr>
                <w:rFonts w:cstheme="minorHAnsi"/>
                <w:sz w:val="18"/>
                <w:szCs w:val="18"/>
              </w:rPr>
              <w:t>form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4FBE88" w14:textId="6C98CDD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formy terenu </w:t>
            </w:r>
            <w:r w:rsidR="00C87921" w:rsidRPr="00C87921">
              <w:rPr>
                <w:rFonts w:cstheme="minorHAnsi"/>
                <w:sz w:val="18"/>
                <w:szCs w:val="18"/>
              </w:rPr>
              <w:t xml:space="preserve">na przykładach </w:t>
            </w:r>
            <w:r w:rsidR="00C87921">
              <w:rPr>
                <w:rFonts w:cstheme="minorHAnsi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sz w:val="18"/>
                <w:szCs w:val="18"/>
              </w:rPr>
              <w:t>najbliższej okolicy</w:t>
            </w:r>
          </w:p>
        </w:tc>
      </w:tr>
      <w:tr w:rsidR="00222F5D" w:rsidRPr="00CF12A0" w14:paraId="6AA2E5B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EF75" w14:textId="6BDE180D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Rozpoznaję skały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3EEA" w14:textId="370ECAAF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Co to jest skała? Z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215233">
              <w:rPr>
                <w:rFonts w:cstheme="minorHAnsi"/>
                <w:sz w:val="18"/>
                <w:szCs w:val="18"/>
              </w:rPr>
              <w:t>czego są zbudowane skały?</w:t>
            </w:r>
          </w:p>
          <w:p w14:paraId="2E6C8B26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skał (barwa, spójność, twardość, odporność na działanie wody). </w:t>
            </w:r>
          </w:p>
          <w:p w14:paraId="1522F943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lastRenderedPageBreak/>
              <w:t>Podział skał na lite, zwięzłe i luźne (granit, wapień, węgiel, less, piasek i glina).</w:t>
            </w:r>
          </w:p>
          <w:p w14:paraId="79C14B9D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wybranych skał. </w:t>
            </w:r>
          </w:p>
          <w:p w14:paraId="01499982" w14:textId="591CB8CE" w:rsidR="00215233" w:rsidRPr="00025C98" w:rsidRDefault="00215233" w:rsidP="005308F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Wykorzystanie skał.</w:t>
            </w:r>
          </w:p>
          <w:p w14:paraId="4F97569C" w14:textId="1B4DC109" w:rsidR="00222F5D" w:rsidRPr="00CF12A0" w:rsidRDefault="00372F5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72F55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025C98">
              <w:rPr>
                <w:rFonts w:cstheme="minorHAnsi"/>
                <w:sz w:val="18"/>
                <w:szCs w:val="18"/>
              </w:rPr>
              <w:t xml:space="preserve"> uczeń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025C98">
              <w:rPr>
                <w:rFonts w:cstheme="minorHAnsi"/>
                <w:sz w:val="18"/>
                <w:szCs w:val="18"/>
              </w:rPr>
              <w:t>rozpoznaje skały z 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C3E7071" w14:textId="327EF8F5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skała</w:t>
            </w:r>
          </w:p>
          <w:p w14:paraId="7BE2894B" w14:textId="1299CEC3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gdzie występują skały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0B2FE52" w14:textId="176E54A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cechy skał</w:t>
            </w:r>
          </w:p>
          <w:p w14:paraId="3CB9EE4B" w14:textId="09736773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wybrane skały na lite, zwięzłe i luźne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56983F1" w14:textId="77777777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skał,</w:t>
            </w:r>
          </w:p>
          <w:p w14:paraId="323D01AC" w14:textId="3BBBA8E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korzysta z kluczy do rozpoznawania skał podczas zajęć terenowych</w:t>
            </w:r>
          </w:p>
          <w:p w14:paraId="43F78A63" w14:textId="5F290C07" w:rsidR="00581E99" w:rsidRPr="00CF12A0" w:rsidRDefault="00581E9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podaje przykłady skał litych, zwięzłych i luźnych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16E11E2" w14:textId="0FE9A9F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bada właściwości skał</w:t>
            </w:r>
          </w:p>
          <w:p w14:paraId="0A84DB53" w14:textId="522F86B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skały w najbliższej okolicy i porównuje je z innymi skałami występującymi w Polsce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68DBD0" w14:textId="0BF9C593" w:rsidR="00FA0574" w:rsidRPr="00FA0574" w:rsidRDefault="00FA0574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skały występujące w najbliższej okolicy</w:t>
            </w:r>
          </w:p>
          <w:p w14:paraId="25DEAD16" w14:textId="64ECED50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wykorzystanie skał</w:t>
            </w:r>
          </w:p>
        </w:tc>
      </w:tr>
      <w:tr w:rsidR="00222F5D" w:rsidRPr="00CF12A0" w14:paraId="3193570E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D1E2" w14:textId="101717CE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kryje gleba?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A101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gleba? Jak powstaje? Proces glebotwórczy. </w:t>
            </w:r>
          </w:p>
          <w:p w14:paraId="0C5192E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Z czego się składa gleba? </w:t>
            </w:r>
          </w:p>
          <w:p w14:paraId="307EA00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próchnica? </w:t>
            </w:r>
          </w:p>
          <w:p w14:paraId="21439702" w14:textId="2611AD59" w:rsidR="00222F5D" w:rsidRPr="00CF12A0" w:rsidRDefault="00940C4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>Gleby żyzne i mało żyzne oraz ich przydatność dla człowieka.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689FF9D" w14:textId="138B6AB8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C24AB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gleba</w:t>
            </w:r>
          </w:p>
          <w:p w14:paraId="3904DB47" w14:textId="2085B4D6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składniki gleby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D3A036A" w14:textId="7809867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etapy powstawania gleby</w:t>
            </w:r>
          </w:p>
          <w:p w14:paraId="5159D04A" w14:textId="17026CB3" w:rsidR="00321532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806786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próchnica</w:t>
            </w:r>
          </w:p>
          <w:p w14:paraId="0A5D0B70" w14:textId="7F392A25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gleby żyzne i mało żyzne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EB25420" w14:textId="0B97411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proces powstawania gleby</w:t>
            </w:r>
          </w:p>
          <w:p w14:paraId="2E8C7698" w14:textId="62763DA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profilu glebowym warstwę próchnicy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4EC42CC" w14:textId="6D27CE76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glebę jako zbiór składników nieożywionych i ożywionych</w:t>
            </w:r>
          </w:p>
          <w:p w14:paraId="499BCF82" w14:textId="2B2877CF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 znaczenie organizmów i próchnicy dla żyzności gleby</w:t>
            </w:r>
          </w:p>
          <w:p w14:paraId="5DAE73D1" w14:textId="3DC29FD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gleby dla przyrody i dla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4697E" w14:textId="6B84D3C9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 xml:space="preserve">składniki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gleb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>y</w:t>
            </w:r>
          </w:p>
          <w:p w14:paraId="089E0786" w14:textId="563C429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gleby żyzne 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mało żyzn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>ymi</w:t>
            </w:r>
          </w:p>
        </w:tc>
      </w:tr>
      <w:tr w:rsidR="00222F5D" w:rsidRPr="00CF12A0" w14:paraId="2A1D045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C548" w14:textId="31C10FFC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Gleba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3611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Porównanie gleby z ziemią ogrodową.</w:t>
            </w:r>
          </w:p>
          <w:p w14:paraId="0A4EEE97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Znaczenie gleby dla przyrody i dla człowieka.</w:t>
            </w:r>
          </w:p>
          <w:p w14:paraId="0A934422" w14:textId="61A9B748" w:rsidR="00222F5D" w:rsidRPr="00CF12A0" w:rsidRDefault="003B04C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Zajęcia terenowe: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E12012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>pobiera próbki gleby, określa jej barwę i zawartość próchnicy, bada uziarnienie gleby i obecność organizmów, podsumowuje badania i prezentuje wyniki.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7813D44" w14:textId="234B5042" w:rsidR="00222F5D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sprawdza, czy w glebie żyją organizmy</w:t>
            </w:r>
          </w:p>
          <w:p w14:paraId="4EA9922F" w14:textId="26782090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przygotowuje pomoce niezbędne do prowadzenia obserwacji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63B31A7" w14:textId="2A945EAA" w:rsidR="00222F5D" w:rsidRPr="00FA0574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rośliny</w:t>
            </w:r>
            <w:r w:rsidR="00047F28" w:rsidRPr="00CF12A0">
              <w:rPr>
                <w:rFonts w:cstheme="minorHAnsi"/>
                <w:sz w:val="18"/>
                <w:szCs w:val="18"/>
              </w:rPr>
              <w:t xml:space="preserve"> rosną</w:t>
            </w:r>
            <w:r w:rsidRPr="00CF12A0">
              <w:rPr>
                <w:rFonts w:cstheme="minorHAnsi"/>
                <w:sz w:val="18"/>
                <w:szCs w:val="18"/>
              </w:rPr>
              <w:t xml:space="preserve"> w glebie pochodzącej z okolicy i w ziemi ogrodniczej</w:t>
            </w:r>
          </w:p>
          <w:p w14:paraId="5A59FA00" w14:textId="61BF209E" w:rsidR="00FA0574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prowadzi obserwację wpływu gleby na wzrost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A3A2460" w14:textId="6A85007B" w:rsidR="00222F5D" w:rsidRPr="00CF12A0" w:rsidRDefault="00C97E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cechy gleby, które należy </w:t>
            </w:r>
            <w:r w:rsidR="000911A9" w:rsidRPr="00CF12A0">
              <w:rPr>
                <w:rFonts w:cstheme="minorHAnsi"/>
                <w:sz w:val="18"/>
                <w:szCs w:val="18"/>
              </w:rPr>
              <w:t>zbadać podczas obserwacji gleby w okolicy</w:t>
            </w:r>
          </w:p>
          <w:p w14:paraId="7CFFC522" w14:textId="0836C037" w:rsidR="001A7E8F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gleba jest ważna dla roślin</w:t>
            </w:r>
          </w:p>
          <w:p w14:paraId="48D8C58A" w14:textId="23547D21" w:rsidR="001A7DB5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prowadzi kartę obserwacji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CAB0AB3" w14:textId="61AD7368" w:rsidR="00222F5D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charakteryzuje glebę </w:t>
            </w:r>
            <w:r w:rsidR="009F2676">
              <w:rPr>
                <w:rFonts w:cstheme="minorHAnsi"/>
                <w:color w:val="000000"/>
                <w:sz w:val="18"/>
                <w:szCs w:val="18"/>
              </w:rPr>
              <w:t xml:space="preserve">występującą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najbliższej okolicy</w:t>
            </w:r>
          </w:p>
          <w:p w14:paraId="05E0FB03" w14:textId="75BE5699" w:rsidR="00C97E02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glebę pochodzącą z okolicy z ziemią ogrodniczą</w:t>
            </w:r>
          </w:p>
          <w:p w14:paraId="3F1F1C6B" w14:textId="5AC59AB9" w:rsidR="001A7E8F" w:rsidRPr="00CF12A0" w:rsidRDefault="00C97E0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określa barwę, </w:t>
            </w:r>
            <w:r w:rsidR="00146E69">
              <w:rPr>
                <w:rFonts w:cstheme="minorHAnsi"/>
                <w:sz w:val="18"/>
                <w:szCs w:val="18"/>
              </w:rPr>
              <w:t>grubość warstwy</w:t>
            </w:r>
            <w:r w:rsidRPr="00CF12A0">
              <w:rPr>
                <w:rFonts w:cstheme="minorHAnsi"/>
                <w:sz w:val="18"/>
                <w:szCs w:val="18"/>
              </w:rPr>
              <w:t xml:space="preserve"> próchnicy, uziarnienie i strukturę gleby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9858C" w14:textId="581B872D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próbki gleb zebrane w najbliższej okolicy i prezentuje wyniki</w:t>
            </w:r>
          </w:p>
          <w:p w14:paraId="42E7268C" w14:textId="794979B7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</w:t>
            </w:r>
            <w:r w:rsidR="00C67FC1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glebie</w:t>
            </w:r>
          </w:p>
          <w:p w14:paraId="280820E2" w14:textId="197CEFF9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przeprowadza doświadczenie</w:t>
            </w:r>
            <w:r w:rsidR="00C570B8">
              <w:rPr>
                <w:rFonts w:cstheme="minorHAnsi"/>
                <w:color w:val="000000"/>
                <w:sz w:val="18"/>
                <w:szCs w:val="18"/>
              </w:rPr>
              <w:t xml:space="preserve"> pokazujące,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jak rodzaj gleby wpływa na wzrost roślin, zapisuje dane i prezentuje wyniki</w:t>
            </w:r>
          </w:p>
          <w:p w14:paraId="2792142F" w14:textId="1DD9D3AE" w:rsidR="000911A9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ocenia przydatność gleb w okolicy do uprawy roślin</w:t>
            </w:r>
          </w:p>
        </w:tc>
      </w:tr>
      <w:tr w:rsidR="00222F5D" w:rsidRPr="00CF12A0" w14:paraId="1980600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62FC" w14:textId="7F703B42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Rośliny i zwierzęta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473B" w14:textId="77777777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Do czego ludzie potrzebują przyrody?</w:t>
            </w:r>
          </w:p>
          <w:p w14:paraId="52F48317" w14:textId="4AC3E3AC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Przykłady roślin i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1D3D7C">
              <w:rPr>
                <w:rFonts w:cstheme="minorHAnsi"/>
                <w:sz w:val="18"/>
                <w:szCs w:val="18"/>
              </w:rPr>
              <w:t>zwierząt występujących w najbliższej okolicy.</w:t>
            </w:r>
          </w:p>
          <w:p w14:paraId="3D690570" w14:textId="528969F9" w:rsidR="00E12012" w:rsidRPr="00E12012" w:rsidRDefault="00E12012" w:rsidP="00E12012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uczestniczy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sadzeniu lub sianiu roślin.</w:t>
            </w:r>
          </w:p>
          <w:p w14:paraId="5D9F3237" w14:textId="16519000" w:rsidR="00222F5D" w:rsidRPr="00CF12A0" w:rsidRDefault="00E1201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rozpoznaje wybrane gatunki roślin i zwierząt z</w:t>
            </w:r>
            <w:r w:rsidR="008B6F47"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F564B8F" w14:textId="328A4F8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rośliny i zwierzęta lądowe występujące w najbliższej okolicy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291EEC3" w14:textId="0952EF68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przykłady korzyści z uprawy roślin i hodowli zwierząt</w:t>
            </w:r>
          </w:p>
          <w:p w14:paraId="6C9D9625" w14:textId="6F266CA8" w:rsidR="00321532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uczestniczy w sadzeniu drzew lub sianiu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B807872" w14:textId="4D179F8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rośliny najbliższej okolicy na podstawie cech budowy zewnętrznej</w:t>
            </w:r>
          </w:p>
          <w:p w14:paraId="74960A8A" w14:textId="30A5846E" w:rsidR="00222F5D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zwierzęta lądowe najbliższej okolicy</w:t>
            </w:r>
            <w:r w:rsidR="00D679CC">
              <w:rPr>
                <w:rFonts w:cstheme="minorHAnsi"/>
                <w:color w:val="000000"/>
                <w:sz w:val="18"/>
                <w:szCs w:val="18"/>
              </w:rPr>
              <w:t xml:space="preserve"> na podstawie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cech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zewnętrzny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ch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ślad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>ów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ich bytowania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B1F4F23" w14:textId="14093CDD" w:rsidR="00222F5D" w:rsidRPr="00CF12A0" w:rsidRDefault="003E0DFC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podczas zajęć terenowych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korzysta z kluczy lub atlasów do rozpoznawania wybranych gatunków roślin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zwierząt</w:t>
            </w:r>
            <w:r w:rsidR="00F65D02" w:rsidRPr="00CF12A0">
              <w:rPr>
                <w:rFonts w:cstheme="minorHAnsi"/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30AC2" w14:textId="0234D727" w:rsidR="00222F5D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zakłada hodowlę rośliny</w:t>
            </w:r>
          </w:p>
          <w:p w14:paraId="3B2BC70F" w14:textId="5CBF05BE" w:rsidR="00CD6518" w:rsidRPr="00CF12A0" w:rsidRDefault="00CD6518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dzikie zwierzęta przychodzą do miast</w:t>
            </w:r>
          </w:p>
        </w:tc>
      </w:tr>
      <w:tr w:rsidR="00B56302" w:rsidRPr="00CF12A0" w14:paraId="65B02394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DA88983" w14:textId="2C977C31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Rozdział III</w:t>
            </w:r>
            <w:r w:rsidR="00400408"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.</w:t>
            </w: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 xml:space="preserve">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Obserwuję zjawiska przyrodnicze</w:t>
            </w:r>
          </w:p>
        </w:tc>
      </w:tr>
      <w:tr w:rsidR="00B56302" w:rsidRPr="00CF12A0" w14:paraId="4ACCC0DB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026DD238" w:rsidR="00B56302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1" w:name="_Hlk5742292"/>
            <w:r w:rsidRPr="00CF12A0">
              <w:rPr>
                <w:rFonts w:cstheme="minorHAnsi"/>
                <w:sz w:val="18"/>
                <w:szCs w:val="18"/>
              </w:rPr>
              <w:t>Materia wokół nas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28E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Czym jest materia? </w:t>
            </w:r>
          </w:p>
          <w:p w14:paraId="133BD72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79B98D3D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Cechy ciał stałych, cieczy i gazów. </w:t>
            </w:r>
          </w:p>
          <w:p w14:paraId="5E6C6574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Zmiany kształtu ciał stałych, cieczy i gazów. </w:t>
            </w:r>
          </w:p>
          <w:p w14:paraId="5553B785" w14:textId="51ED777D" w:rsidR="00B56302" w:rsidRPr="00CF12A0" w:rsidRDefault="008F16F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Rodzaje ciał stałych (ciała stałe: twarde, sprężyste, plastyczne i kruche).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A773" w14:textId="773DE755" w:rsidR="00F65D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materia</w:t>
            </w:r>
          </w:p>
          <w:p w14:paraId="231A975B" w14:textId="65E0DE16" w:rsidR="00D402D3" w:rsidRPr="00CF12A0" w:rsidRDefault="00E4134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nazwy stanów skupienia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9B08" w14:textId="0E13977C" w:rsidR="00600C53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39F9E21A" w14:textId="6C78D3EB" w:rsidR="00901092" w:rsidRPr="00CF12A0" w:rsidRDefault="00025C98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rodzaje ciał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9DD1" w14:textId="0E605D35" w:rsidR="00222F5D" w:rsidRPr="00025C98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</w:t>
            </w:r>
            <w:r w:rsidR="009A256B">
              <w:rPr>
                <w:rFonts w:cstheme="minorHAnsi"/>
                <w:color w:val="000000"/>
                <w:sz w:val="18"/>
                <w:szCs w:val="18"/>
              </w:rPr>
              <w:t>zedstawia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cechy ciał stałych, cieczy i gazów</w:t>
            </w:r>
          </w:p>
          <w:p w14:paraId="47DBC0C6" w14:textId="069CA095" w:rsidR="00D402D3" w:rsidRPr="00025C98" w:rsidRDefault="00025C98" w:rsidP="00025C98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podaje przykłady przedmiotów wykonanych z </w:t>
            </w:r>
            <w:r>
              <w:rPr>
                <w:rFonts w:cstheme="minorHAnsi"/>
                <w:color w:val="000000"/>
                <w:sz w:val="18"/>
                <w:szCs w:val="18"/>
              </w:rPr>
              <w:t>ciał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stałych: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sprężystych, kruchych i plastycznych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59C1" w14:textId="02C6CBC2" w:rsidR="00B563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zmiany kształtu ciał stałych, cieczy i gazów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6402" w14:textId="3A3C0222" w:rsidR="003516BC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wyszukuje informacje o najtwardszym minerale na Ziemi</w:t>
            </w:r>
          </w:p>
          <w:p w14:paraId="19ED9729" w14:textId="3E5E2B02" w:rsidR="00E41342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do </w:t>
            </w:r>
            <w:r w:rsidR="003E75C2">
              <w:rPr>
                <w:rFonts w:cstheme="minorHAnsi"/>
                <w:sz w:val="18"/>
                <w:szCs w:val="18"/>
              </w:rPr>
              <w:t>czego</w:t>
            </w:r>
            <w:r w:rsidRPr="00CF12A0">
              <w:rPr>
                <w:rFonts w:cstheme="minorHAnsi"/>
                <w:sz w:val="18"/>
                <w:szCs w:val="18"/>
              </w:rPr>
              <w:t xml:space="preserve"> przydaje się wiedza o materii</w:t>
            </w:r>
          </w:p>
        </w:tc>
      </w:tr>
      <w:tr w:rsidR="00222F5D" w:rsidRPr="00CF12A0" w14:paraId="0B113C1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7170" w14:textId="679053FA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Materia jest zbudowana z drobin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DA3B" w14:textId="77777777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Drobinowy model materii. Czym są drobiny?</w:t>
            </w:r>
          </w:p>
          <w:p w14:paraId="6802E1B2" w14:textId="317EE984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Sposób ułożenia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 xml:space="preserve">gazach. </w:t>
            </w:r>
          </w:p>
          <w:p w14:paraId="50CDB705" w14:textId="59488F56" w:rsidR="00222F5D" w:rsidRPr="00CF12A0" w:rsidRDefault="00D1643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Badanie ściśliwości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>gazach.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39CD" w14:textId="4970A5D2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drobina</w:t>
            </w:r>
          </w:p>
          <w:p w14:paraId="7EF312C7" w14:textId="0E9FE87D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na rysunku drobinową budowę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2165" w14:textId="75F9DDC3" w:rsidR="00222F5D" w:rsidRPr="001A7DB5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ułożenie drobin w ciałach stałych, cieczach i gazach</w:t>
            </w:r>
          </w:p>
          <w:p w14:paraId="4E2465F0" w14:textId="358E8CB1" w:rsidR="001A7DB5" w:rsidRPr="00CF12A0" w:rsidRDefault="001A7DB5" w:rsidP="001A7DB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ciała stałe, ciecze i gazy na podstawie rysunku 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 xml:space="preserve">pokazującego </w:t>
            </w:r>
            <w:r>
              <w:rPr>
                <w:rFonts w:cstheme="minorHAnsi"/>
                <w:color w:val="000000"/>
                <w:sz w:val="18"/>
                <w:szCs w:val="18"/>
              </w:rPr>
              <w:t>ułożeni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>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drobin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334C" w14:textId="233CCBAE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materię jako zbiór różn</w:t>
            </w:r>
            <w:r w:rsidR="008825E5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drobin tworzących różne substancje</w:t>
            </w:r>
          </w:p>
          <w:p w14:paraId="65677596" w14:textId="1E5F8303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ściśliwość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5E3F" w14:textId="0CA8AACC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drobinowy model materii</w:t>
            </w:r>
          </w:p>
          <w:p w14:paraId="7DA34134" w14:textId="27BDBC16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ruch drobin w cieczy</w:t>
            </w:r>
          </w:p>
          <w:p w14:paraId="4D16EDAF" w14:textId="0F192EC8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ściśliwoś</w:t>
            </w:r>
            <w:r w:rsidR="001A7DB5">
              <w:rPr>
                <w:rFonts w:cstheme="minorHAnsi"/>
                <w:color w:val="000000"/>
                <w:sz w:val="18"/>
                <w:szCs w:val="18"/>
              </w:rPr>
              <w:t>ć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drobin w cieczach gazach i ciałach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6DC7" w14:textId="34CE2976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bada i opisuje ściśliwość </w:t>
            </w:r>
            <w:r w:rsidR="008825E5">
              <w:rPr>
                <w:rFonts w:cstheme="minorHAnsi"/>
                <w:color w:val="000000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kształt drobin w cieczach, gazach i ciałach stałych</w:t>
            </w:r>
          </w:p>
          <w:p w14:paraId="03A92586" w14:textId="368AB095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udowadnia, że drobiny gazu są w ruchu</w:t>
            </w:r>
          </w:p>
        </w:tc>
      </w:tr>
      <w:tr w:rsidR="00222F5D" w:rsidRPr="00CF12A0" w14:paraId="26AEC8A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70A0" w14:textId="5EA5FF40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Woda w trzech stanach skupienia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DD4D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4FF4BF9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Co to jest temperatura?</w:t>
            </w:r>
          </w:p>
          <w:p w14:paraId="7B68044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Zależność stanu skupienia wody od temperatury.</w:t>
            </w:r>
          </w:p>
          <w:p w14:paraId="607A4AD3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Termometr.</w:t>
            </w:r>
          </w:p>
          <w:p w14:paraId="1BE27AE6" w14:textId="414A05CF" w:rsidR="00222F5D" w:rsidRPr="00115818" w:rsidRDefault="00222F5D" w:rsidP="00025C98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DF18" w14:textId="09744F4E" w:rsidR="00F65D02" w:rsidRPr="00CF12A0" w:rsidRDefault="008825E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 xml:space="preserve"> stan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ów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skupienia wody</w:t>
            </w:r>
          </w:p>
          <w:p w14:paraId="5A919C0D" w14:textId="7A160603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dokonuje pomiaru temperatury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64AE" w14:textId="2FDFC593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i rozróżnia stany skupienia wody</w:t>
            </w:r>
          </w:p>
          <w:p w14:paraId="7A2511FF" w14:textId="1EE723DA" w:rsidR="00D66A53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temperatura</w:t>
            </w:r>
          </w:p>
          <w:p w14:paraId="1F1C780A" w14:textId="6CA324C7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odczytuje temperaturę w stopniach Celsjusza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2518" w14:textId="208CDC8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termometru</w:t>
            </w:r>
          </w:p>
          <w:p w14:paraId="2235DEE4" w14:textId="2760B3D9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występowanie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przyrodzie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F4C9" w14:textId="4FCB15CA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zmianę stanu skupienia wody</w:t>
            </w:r>
          </w:p>
          <w:p w14:paraId="37FC93D4" w14:textId="08F81AAF" w:rsidR="00D66A53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ułożenie drobin wody w trzech stanach skupienia</w:t>
            </w:r>
          </w:p>
          <w:p w14:paraId="07B4A0B5" w14:textId="454F9E2B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zmiany stanów skupienia wody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9B84" w14:textId="041179A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właściwości różnych próbek wody (stan skupienia, barwę, mętność, zapach) i prezentuje wyniki</w:t>
            </w:r>
            <w:r w:rsidR="002939B4">
              <w:rPr>
                <w:rFonts w:cstheme="minorHAnsi"/>
                <w:color w:val="000000"/>
                <w:sz w:val="18"/>
                <w:szCs w:val="18"/>
              </w:rPr>
              <w:t xml:space="preserve"> badań</w:t>
            </w:r>
          </w:p>
          <w:p w14:paraId="3785E4FE" w14:textId="3D386B5C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zależność między temperaturą wody a stanem skupienia</w:t>
            </w:r>
          </w:p>
        </w:tc>
      </w:tr>
      <w:tr w:rsidR="00D66A53" w:rsidRPr="00CF12A0" w14:paraId="5789675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DB6E" w14:textId="6E6B32A4" w:rsidR="00D66A53" w:rsidRPr="00CF12A0" w:rsidRDefault="00D66A53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Zmiany stanów skupienia wody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CF23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Zmiany stanów skupienia wody – krzepnięcie, topnienie, skraplanie, parowanie.</w:t>
            </w:r>
          </w:p>
          <w:p w14:paraId="1EDC1CCD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Właściwości wody.</w:t>
            </w:r>
          </w:p>
          <w:p w14:paraId="7D49A8F4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Obserwacja zmian stanów skupienia.</w:t>
            </w:r>
          </w:p>
          <w:p w14:paraId="0DE3A519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Czynniki wpływające na szybkość parowania.</w:t>
            </w:r>
          </w:p>
          <w:p w14:paraId="7AF0B8F7" w14:textId="603C25E5" w:rsidR="00D66A53" w:rsidRPr="00CF12A0" w:rsidRDefault="004208C0" w:rsidP="00CF12A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Analiza obiegu wody w przyrodzie.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DD69" w14:textId="6D4C1A33" w:rsidR="00D66A53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7FF4C9CC" w14:textId="31811CD7" w:rsidR="001A7DB5" w:rsidRPr="00CF12A0" w:rsidRDefault="001A7DB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sytuacje</w:t>
            </w:r>
            <w:r w:rsidR="00985D59">
              <w:rPr>
                <w:rFonts w:cstheme="minorHAnsi"/>
                <w:color w:val="000000"/>
                <w:sz w:val="18"/>
                <w:szCs w:val="18"/>
              </w:rPr>
              <w:t>, w których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woda wyst</w:t>
            </w:r>
            <w:r w:rsidR="00C61B6E">
              <w:rPr>
                <w:rFonts w:cstheme="minorHAnsi"/>
                <w:color w:val="000000"/>
                <w:sz w:val="18"/>
                <w:szCs w:val="18"/>
              </w:rPr>
              <w:t>ę</w:t>
            </w:r>
            <w:r>
              <w:rPr>
                <w:rFonts w:cstheme="minorHAnsi"/>
                <w:color w:val="000000"/>
                <w:sz w:val="18"/>
                <w:szCs w:val="18"/>
              </w:rPr>
              <w:t>puje w różnych stanach skupienia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B756" w14:textId="040643B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stany skupienia wody</w:t>
            </w:r>
          </w:p>
          <w:p w14:paraId="6CEE90DE" w14:textId="05692DB1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kiedy </w:t>
            </w:r>
            <w:r w:rsidR="00D304A9">
              <w:rPr>
                <w:rFonts w:cstheme="minorHAnsi"/>
                <w:sz w:val="18"/>
                <w:szCs w:val="18"/>
              </w:rPr>
              <w:t xml:space="preserve">następuje </w:t>
            </w:r>
            <w:r w:rsidRPr="00CF12A0">
              <w:rPr>
                <w:rFonts w:cstheme="minorHAnsi"/>
                <w:sz w:val="18"/>
                <w:szCs w:val="18"/>
              </w:rPr>
              <w:t>skraplanie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93A3" w14:textId="71824419" w:rsidR="00101B49" w:rsidRPr="00CF12A0" w:rsidRDefault="00D304A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101B49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572B8">
              <w:rPr>
                <w:rFonts w:cstheme="minorHAnsi"/>
                <w:color w:val="000000"/>
                <w:sz w:val="18"/>
                <w:szCs w:val="18"/>
              </w:rPr>
              <w:t>procesów, w których wyniku zmienia się stan skupienia</w:t>
            </w:r>
          </w:p>
          <w:p w14:paraId="173874EF" w14:textId="3E547CC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szybkość parowania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81F9" w14:textId="3E09F7AB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właściwości wody</w:t>
            </w:r>
          </w:p>
          <w:p w14:paraId="3F5C75F9" w14:textId="3FFD830E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schemat obiegu wody w przyrodzie</w:t>
            </w:r>
          </w:p>
          <w:p w14:paraId="782C80E1" w14:textId="5462D626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pary wodnej nie widać</w:t>
            </w:r>
          </w:p>
          <w:p w14:paraId="6BEAB808" w14:textId="49BAC314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obserwuje, w jakiej temp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turze 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topnieje lód i krzepnie woda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D416" w14:textId="3274B8F5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zmiany stanów skupienia (topnienie, skraplanie, parowanie, zamarzanie (krzepnięcie))</w:t>
            </w:r>
          </w:p>
          <w:p w14:paraId="73C7A390" w14:textId="455B7EE7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przemiany wody zachodzące podczas gotowania</w:t>
            </w:r>
          </w:p>
          <w:p w14:paraId="26A3087D" w14:textId="76D8F865" w:rsidR="00F22ED7" w:rsidRPr="00CF12A0" w:rsidRDefault="00F22ED7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czym </w:t>
            </w:r>
            <w:r w:rsidR="00E576FD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różni parowanie od wrzenia</w:t>
            </w:r>
          </w:p>
        </w:tc>
      </w:tr>
      <w:bookmarkEnd w:id="1"/>
      <w:tr w:rsidR="00B56302" w:rsidRPr="00CF12A0" w14:paraId="5A1CB390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02B44DE3" w14:textId="6FF784EC" w:rsidR="00352DC9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>Rozd</w:t>
            </w:r>
            <w:r w:rsidR="00EC6750" w:rsidRPr="00CF12A0">
              <w:rPr>
                <w:rFonts w:cstheme="minorHAnsi"/>
                <w:b/>
                <w:sz w:val="18"/>
                <w:szCs w:val="18"/>
              </w:rPr>
              <w:t xml:space="preserve">ział IV.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Obserwuję pogodę</w:t>
            </w:r>
          </w:p>
        </w:tc>
      </w:tr>
      <w:tr w:rsidR="00B56302" w:rsidRPr="00CF12A0" w14:paraId="5F5A0EB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8E40" w14:textId="179C9C86" w:rsidR="00B56302" w:rsidRPr="00CF12A0" w:rsidRDefault="007F2CE7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2" w:name="_Hlk5742503"/>
            <w:r w:rsidRPr="00CF12A0">
              <w:rPr>
                <w:rFonts w:cstheme="minorHAnsi"/>
                <w:sz w:val="18"/>
                <w:szCs w:val="18"/>
              </w:rPr>
              <w:t>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1BB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Co to jest pogoda? </w:t>
            </w:r>
          </w:p>
          <w:p w14:paraId="3C243D0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Składniki pogody (temperatura powietrza, ciśnienie atmosferyczne, opady, osady, zachmurzenie, wiatr) i ich charakterystyka. </w:t>
            </w:r>
          </w:p>
          <w:p w14:paraId="040E0539" w14:textId="3C05AB89" w:rsidR="00352DC9" w:rsidRPr="00CF12A0" w:rsidRDefault="00352DC9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F745" w14:textId="20C33B3D" w:rsidR="008B4628" w:rsidRPr="00CF12A0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pogoda</w:t>
            </w:r>
          </w:p>
          <w:p w14:paraId="771B297C" w14:textId="14D43E15" w:rsidR="00B56302" w:rsidRPr="00CF12A0" w:rsidRDefault="00F22ED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opady i osady atmosferyczne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01D4" w14:textId="5498F231" w:rsidR="008B4628" w:rsidRPr="00C61B6E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składniki pogody</w:t>
            </w:r>
          </w:p>
          <w:p w14:paraId="4E60F06A" w14:textId="021D8829" w:rsidR="00C61B6E" w:rsidRPr="00CF12A0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wymienia osady atmosferyczne, które występują zimą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F889" w14:textId="080E64AD" w:rsidR="00C61B6E" w:rsidRPr="00C61B6E" w:rsidRDefault="00F22ED7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atmosfera</w:t>
            </w:r>
          </w:p>
          <w:p w14:paraId="3558F192" w14:textId="0C5A25F3" w:rsidR="00C61B6E" w:rsidRPr="00C61B6E" w:rsidRDefault="00C61B6E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stopień </w:t>
            </w:r>
            <w:r>
              <w:rPr>
                <w:rFonts w:cstheme="minorHAnsi"/>
                <w:color w:val="000000"/>
                <w:sz w:val="18"/>
                <w:szCs w:val="18"/>
              </w:rPr>
              <w:t>zachmurzenia</w:t>
            </w:r>
            <w:r w:rsidR="0019349A">
              <w:t xml:space="preserve"> </w:t>
            </w:r>
            <w:r w:rsidR="0019349A" w:rsidRPr="0019349A">
              <w:rPr>
                <w:rFonts w:cstheme="minorHAnsi"/>
                <w:color w:val="000000"/>
                <w:sz w:val="18"/>
                <w:szCs w:val="18"/>
              </w:rPr>
              <w:t>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20AC" w14:textId="48F7162D" w:rsidR="00ED615F" w:rsidRPr="00C61B6E" w:rsidRDefault="00090708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składniki pogody</w:t>
            </w:r>
          </w:p>
          <w:p w14:paraId="03E28A66" w14:textId="6121E20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wymienia składniki pogody, które widać i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te, </w:t>
            </w:r>
            <w:r>
              <w:rPr>
                <w:rFonts w:cstheme="minorHAnsi"/>
                <w:color w:val="000000"/>
                <w:sz w:val="18"/>
                <w:szCs w:val="18"/>
              </w:rPr>
              <w:t>które są niewidoczne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2487" w14:textId="0E2E7148" w:rsidR="008B462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zmianę składników pogody w ciągu dnia</w:t>
            </w:r>
          </w:p>
        </w:tc>
      </w:tr>
      <w:tr w:rsidR="002C037D" w:rsidRPr="00CF12A0" w14:paraId="72CF39AE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2708" w14:textId="2E7F6411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Niebo w ruchu – wiatr i chmury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748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Ciśnienie atmosferyczne.</w:t>
            </w:r>
          </w:p>
          <w:p w14:paraId="16102476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Co to jest wiatr?</w:t>
            </w:r>
          </w:p>
          <w:p w14:paraId="0453712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Jak powstają chmury?</w:t>
            </w:r>
          </w:p>
          <w:p w14:paraId="2BA3D98C" w14:textId="7A7DEC08" w:rsidR="002C037D" w:rsidRPr="00AA67B4" w:rsidRDefault="002C037D" w:rsidP="00AA67B4">
            <w:pPr>
              <w:rPr>
                <w:rFonts w:eastAsia="Times New Roman"/>
                <w:lang w:eastAsia="pl-PL"/>
              </w:rPr>
            </w:pPr>
          </w:p>
          <w:p w14:paraId="21FC011A" w14:textId="66101AC9" w:rsidR="007F6094" w:rsidRPr="007F6094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lastRenderedPageBreak/>
              <w:t>Eksperymenty i badania:</w:t>
            </w:r>
            <w:r w:rsidRP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 w:rsidRPr="00AA67B4">
              <w:rPr>
                <w:rFonts w:eastAsia="Times New Roman" w:cstheme="minorHAnsi"/>
                <w:sz w:val="18"/>
                <w:szCs w:val="18"/>
                <w:lang w:eastAsia="pl-PL"/>
              </w:rPr>
              <w:t>uczeń</w:t>
            </w:r>
            <w:r w:rsidR="00903488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demonstruje powstawanie wybranych zjawisk atmosferycznych (np. wiatru lub chmury).</w:t>
            </w:r>
          </w:p>
          <w:p w14:paraId="50AE3AAB" w14:textId="11B6EA67" w:rsidR="007F6094" w:rsidRPr="00CF12A0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Zajęcia terenowe: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uczeń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rozpoznaje chmury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9660" w14:textId="64480CF6" w:rsidR="00B151DA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wiatr</w:t>
            </w:r>
          </w:p>
          <w:p w14:paraId="470D8704" w14:textId="4F2612C2" w:rsidR="002C037D" w:rsidRPr="00CF12A0" w:rsidRDefault="0009070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</w:t>
            </w:r>
            <w:r w:rsidR="00056817" w:rsidRPr="00CF12A0">
              <w:rPr>
                <w:rFonts w:cstheme="minorHAnsi"/>
                <w:color w:val="000000"/>
                <w:sz w:val="18"/>
                <w:szCs w:val="18"/>
              </w:rPr>
              <w:t>rodzaje chmur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A4A0" w14:textId="77777777" w:rsidR="00D20A30" w:rsidRDefault="0034024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 xml:space="preserve"> związek między nazwą wiatru a kierunkiem, z którego wieje </w:t>
            </w:r>
          </w:p>
          <w:p w14:paraId="6D017692" w14:textId="1457D6F2" w:rsidR="002C037D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rodzaje chmur,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CE34" w14:textId="61E798C3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ciśnienie atmosferyczne</w:t>
            </w:r>
          </w:p>
          <w:p w14:paraId="02B96887" w14:textId="6E121A69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demonstruje powstawani</w:t>
            </w:r>
            <w:r w:rsidR="00FB16F6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wiatru</w:t>
            </w:r>
          </w:p>
          <w:p w14:paraId="6C2EC23C" w14:textId="6D689904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korzysta z kluczy do rozpoznawania chmur podczas zajęć terenowych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8A97" w14:textId="1EB60B3E" w:rsidR="00090708" w:rsidRPr="00CF12A0" w:rsidRDefault="00F30C09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wyjaśnia,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od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czego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>zależy ciśnienie atmosferyczne</w:t>
            </w:r>
          </w:p>
          <w:p w14:paraId="58DE7A19" w14:textId="780D0D47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bezpiecznego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zachowania podczas trwania burzy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D5F1" w14:textId="3BF95487" w:rsidR="00B151DA" w:rsidRPr="00CF12A0" w:rsidRDefault="007B62F0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 xml:space="preserve"> jak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i kiedy 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>powstają chmury</w:t>
            </w:r>
          </w:p>
          <w:p w14:paraId="69FEE620" w14:textId="46F3BE62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przewiduje możliwość wystąpienia burzy na podstawie obserwacji nieba lub </w:t>
            </w:r>
            <w:r w:rsidR="003C08BA">
              <w:rPr>
                <w:rFonts w:cstheme="minorHAnsi"/>
                <w:color w:val="000000"/>
                <w:sz w:val="18"/>
                <w:szCs w:val="18"/>
              </w:rPr>
              <w:t>dzięki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wykorzystaniu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narzędzi cyfrowych</w:t>
            </w:r>
          </w:p>
        </w:tc>
      </w:tr>
      <w:tr w:rsidR="002C037D" w:rsidRPr="00CF12A0" w14:paraId="725E23F4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6445" w14:textId="0DED7C1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361F15">
              <w:rPr>
                <w:rFonts w:cstheme="minorHAnsi"/>
                <w:sz w:val="18"/>
                <w:szCs w:val="18"/>
              </w:rPr>
              <w:lastRenderedPageBreak/>
              <w:t>Obserwuję i mierzę 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A3F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Przyrządy meteorologiczne. </w:t>
            </w:r>
          </w:p>
          <w:p w14:paraId="5FD5856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Mapa pogody i jej analiza. </w:t>
            </w:r>
          </w:p>
          <w:p w14:paraId="1D6BF406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>Jak prowadzić pomiar i obserwację składników pogody?</w:t>
            </w:r>
          </w:p>
          <w:p w14:paraId="3FC994F1" w14:textId="282719BF" w:rsidR="002C037D" w:rsidRPr="00CF12A0" w:rsidRDefault="008A4572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Inne działania:</w:t>
            </w:r>
            <w:r w:rsidRPr="008A4572">
              <w:rPr>
                <w:rFonts w:cstheme="minorHAnsi"/>
                <w:sz w:val="18"/>
                <w:szCs w:val="18"/>
              </w:rPr>
              <w:t xml:space="preserve"> </w:t>
            </w:r>
            <w:r w:rsidR="00F169C2">
              <w:rPr>
                <w:rFonts w:cstheme="minorHAnsi"/>
                <w:sz w:val="18"/>
                <w:szCs w:val="18"/>
              </w:rPr>
              <w:t xml:space="preserve">uczeń </w:t>
            </w:r>
            <w:r w:rsidRPr="008A4572">
              <w:rPr>
                <w:rFonts w:cstheme="minorHAnsi"/>
                <w:sz w:val="18"/>
                <w:szCs w:val="18"/>
              </w:rPr>
              <w:t>korzysta ze źródeł internetowych, aby uzyskać aktualne dane środowiskowe (np. meteorologiczne).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7502" w14:textId="6EC8A97C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nazwy przyrządów służących do pomiaru składników pogody</w:t>
            </w:r>
          </w:p>
          <w:p w14:paraId="7AA01C83" w14:textId="43D7CB78" w:rsidR="002C037D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</w:t>
            </w:r>
            <w:r w:rsidR="001F3957">
              <w:rPr>
                <w:rStyle w:val="A13"/>
                <w:rFonts w:cstheme="minorHAnsi"/>
                <w:color w:val="auto"/>
                <w:sz w:val="18"/>
                <w:szCs w:val="18"/>
              </w:rPr>
              <w:t>,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c</w:t>
            </w:r>
            <w:r w:rsidR="00361F15">
              <w:rPr>
                <w:rStyle w:val="A13"/>
                <w:rFonts w:cstheme="minorHAnsi"/>
                <w:color w:val="auto"/>
                <w:sz w:val="18"/>
                <w:szCs w:val="18"/>
              </w:rPr>
              <w:t>zym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są ogródki meteorologiczne</w:t>
            </w:r>
          </w:p>
          <w:p w14:paraId="3363AE47" w14:textId="76DB9155" w:rsidR="0081783A" w:rsidRPr="00CF12A0" w:rsidRDefault="0081783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Style w:val="A13"/>
                <w:rFonts w:cstheme="minorHAnsi"/>
                <w:color w:val="auto"/>
                <w:sz w:val="18"/>
                <w:szCs w:val="18"/>
              </w:rPr>
              <w:t>odczytuje temperaturę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A1D1" w14:textId="6F01D90A" w:rsidR="002C037D" w:rsidRPr="00C61B6E" w:rsidRDefault="00F106D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przyrządy meteorologiczne i posługuje się nimi</w:t>
            </w:r>
          </w:p>
          <w:p w14:paraId="1221B3A3" w14:textId="2A095D2D" w:rsidR="00C61B6E" w:rsidRPr="00C61B6E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61B6E">
              <w:rPr>
                <w:color w:val="000000"/>
                <w:sz w:val="18"/>
                <w:szCs w:val="18"/>
              </w:rPr>
              <w:t>wymienia przyrządy znajdujące się w ogródku meteorologicznym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04DC" w14:textId="24A81C7D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dlaczego 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 xml:space="preserve">ludzie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obserwuj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>ą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pogodę</w:t>
            </w:r>
          </w:p>
          <w:p w14:paraId="31F51F86" w14:textId="56D97DD3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prowadzi pomiar składników pogody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2342" w14:textId="676FED12" w:rsidR="002C037D" w:rsidRPr="00CF12A0" w:rsidRDefault="00F106D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mapę pogody</w:t>
            </w:r>
            <w:r w:rsidR="006B70E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>na podstawie odczytanych</w:t>
            </w:r>
            <w:r w:rsidR="008E479F">
              <w:rPr>
                <w:rFonts w:cstheme="minorHAnsi"/>
                <w:color w:val="000000"/>
                <w:sz w:val="18"/>
                <w:szCs w:val="18"/>
              </w:rPr>
              <w:t xml:space="preserve"> z niej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 xml:space="preserve"> danych </w:t>
            </w:r>
          </w:p>
          <w:p w14:paraId="7EE02F36" w14:textId="6DE4238F" w:rsidR="00E91C0F" w:rsidRPr="0081783A" w:rsidRDefault="00E91C0F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jednostki</w:t>
            </w:r>
            <w:r w:rsidR="001B4306">
              <w:rPr>
                <w:rFonts w:cstheme="minorHAnsi"/>
                <w:color w:val="000000"/>
                <w:sz w:val="18"/>
                <w:szCs w:val="18"/>
              </w:rPr>
              <w:t xml:space="preserve">, w </w:t>
            </w:r>
            <w:r w:rsidR="00F726E5">
              <w:rPr>
                <w:rFonts w:cstheme="minorHAnsi"/>
                <w:color w:val="000000"/>
                <w:sz w:val="18"/>
                <w:szCs w:val="18"/>
              </w:rPr>
              <w:t xml:space="preserve">których </w:t>
            </w:r>
            <w:r w:rsidR="00B156A2">
              <w:rPr>
                <w:rFonts w:cstheme="minorHAnsi"/>
                <w:color w:val="000000"/>
                <w:sz w:val="18"/>
                <w:szCs w:val="18"/>
              </w:rPr>
              <w:t xml:space="preserve">podaje się wartości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składników pogody</w:t>
            </w:r>
          </w:p>
          <w:p w14:paraId="23C73112" w14:textId="643510EB" w:rsidR="0081783A" w:rsidRPr="00CF12A0" w:rsidRDefault="0081783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poszukuje informacji w serwisach pogodowych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319B" w14:textId="5169EF53" w:rsidR="0009070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pomiaru wybranych składników pogody, z wykorzystaniem odpowiednich przyrządów meteorologicznych i </w:t>
            </w:r>
            <w:r w:rsidR="00B71A28">
              <w:rPr>
                <w:rFonts w:cstheme="minorHAnsi"/>
                <w:color w:val="000000"/>
                <w:sz w:val="18"/>
                <w:szCs w:val="18"/>
              </w:rPr>
              <w:t>z zastosowaniem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odpowiedni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jednost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ek</w:t>
            </w:r>
          </w:p>
          <w:p w14:paraId="407282AC" w14:textId="703A9113" w:rsidR="002C037D" w:rsidRDefault="00A60383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atmosferyczne</w:t>
            </w:r>
            <w:r w:rsidR="00265714" w:rsidRPr="00CF12A0">
              <w:rPr>
                <w:rFonts w:cstheme="minorHAnsi"/>
                <w:color w:val="000000"/>
                <w:sz w:val="18"/>
                <w:szCs w:val="18"/>
              </w:rPr>
              <w:t xml:space="preserve"> na podstawie mapy pogody</w:t>
            </w:r>
          </w:p>
          <w:p w14:paraId="2BB24DC4" w14:textId="4F92CB4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tworzy mapę pogody</w:t>
            </w:r>
            <w:r w:rsidR="0081783A">
              <w:rPr>
                <w:rFonts w:cstheme="minorHAnsi"/>
                <w:color w:val="000000"/>
                <w:sz w:val="18"/>
                <w:szCs w:val="18"/>
              </w:rPr>
              <w:t xml:space="preserve"> dla swojej okolicy</w:t>
            </w:r>
          </w:p>
        </w:tc>
      </w:tr>
      <w:tr w:rsidR="002C037D" w:rsidRPr="00CF12A0" w14:paraId="1F940F5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D78E" w14:textId="621736E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organizmy radzą sobie z upałem i mrozem?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6AC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organizmy radzą sobie z upałem?</w:t>
            </w:r>
          </w:p>
          <w:p w14:paraId="1A70FA9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 xml:space="preserve">Odwodnienie. </w:t>
            </w:r>
          </w:p>
          <w:p w14:paraId="7B4B1F17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Udar cieplny i odwodnienie u człowieka.</w:t>
            </w:r>
          </w:p>
          <w:p w14:paraId="0BF4AF31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Strategie przetrwania roślin i zwierząt zimą.</w:t>
            </w:r>
          </w:p>
          <w:p w14:paraId="6E1B2DBD" w14:textId="095C0CEE" w:rsidR="002C037D" w:rsidRPr="00CF12A0" w:rsidRDefault="0059043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mądrze dokarmiać ptaki zimą?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E4F8" w14:textId="7BB56056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odwodnienie</w:t>
            </w:r>
          </w:p>
          <w:p w14:paraId="23B68C9F" w14:textId="7AC8470A" w:rsidR="0052489F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jak zapobiegać odwodnieniu i udarowi cieplnemu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9C8A" w14:textId="494029FD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797C94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udar cieplny</w:t>
            </w:r>
          </w:p>
          <w:p w14:paraId="7121D603" w14:textId="3D97AD52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przystosowania roślin i zwierząt do zimy</w:t>
            </w:r>
          </w:p>
          <w:p w14:paraId="2D3D650A" w14:textId="455B213D" w:rsidR="002C037D" w:rsidRPr="00CF12A0" w:rsidRDefault="003B2529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</w:t>
            </w:r>
            <w:r w:rsidR="002F4B6E">
              <w:rPr>
                <w:rFonts w:cstheme="minorHAnsi"/>
                <w:color w:val="000000"/>
                <w:sz w:val="18"/>
                <w:szCs w:val="18"/>
              </w:rPr>
              <w:t xml:space="preserve">różnych źródeł </w:t>
            </w:r>
            <w:r w:rsidR="00A60383"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odpowiedzialnego dokarmiania zwierząt zimą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2A03" w14:textId="5416F8D3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objawy udaru cieplnego i odwodnienia u człowieka</w:t>
            </w:r>
          </w:p>
          <w:p w14:paraId="2759E9BB" w14:textId="1054A46D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4ED0" w14:textId="1A34A10C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sposoby przeciwdziałania udarowi cieplnemu i odwodnieniu u człowieka</w:t>
            </w:r>
          </w:p>
          <w:p w14:paraId="3F686E25" w14:textId="0FBB3A2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wpływ zmian temperatury i stanu skupienia wody na organizmy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przemarzanie, nadmierne parowanie wody z powierzchni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ciała, usychanie roślin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58A9" w14:textId="7AAB50F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omawia rolę pokrywy śnieżne</w:t>
            </w:r>
            <w:r w:rsidRPr="00CF12A0">
              <w:rPr>
                <w:rFonts w:cstheme="minorHAnsi"/>
                <w:sz w:val="18"/>
                <w:szCs w:val="18"/>
              </w:rPr>
              <w:t xml:space="preserve">j w ochronie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gleby i or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ganizmów przed mrozem i 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zwiększaniu wilgotności gleby</w:t>
            </w:r>
          </w:p>
        </w:tc>
      </w:tr>
      <w:bookmarkEnd w:id="2"/>
      <w:tr w:rsidR="0039275C" w:rsidRPr="00CF12A0" w14:paraId="75E5C2C0" w14:textId="77777777" w:rsidTr="5C72964E">
        <w:trPr>
          <w:trHeight w:val="40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8DB735E" w14:textId="72DEE0C4" w:rsidR="0039275C" w:rsidRPr="00CF12A0" w:rsidRDefault="00EC6750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>Rozdział V.</w:t>
            </w:r>
            <w:r w:rsidR="0039275C"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działają organizmy?</w:t>
            </w:r>
          </w:p>
        </w:tc>
      </w:tr>
      <w:tr w:rsidR="0039275C" w:rsidRPr="00CF12A0" w14:paraId="061F1D85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223A" w14:textId="5856D788" w:rsidR="0039275C" w:rsidRPr="00CF12A0" w:rsidRDefault="00A34EC9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Cechy organizmów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6B4D" w14:textId="1758AD6C" w:rsidR="002C037D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Cechy organizmów – budowa komórkowa. </w:t>
            </w:r>
          </w:p>
          <w:p w14:paraId="40D4AD97" w14:textId="30BA7F83" w:rsidR="00860066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Czynności życiowe organizmów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801B" w14:textId="725AD5A1" w:rsidR="00E91C0F" w:rsidRPr="00CF12A0" w:rsidRDefault="002D1C4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yjaśnia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, czym </w:t>
            </w:r>
            <w:r w:rsidR="002A390D">
              <w:rPr>
                <w:rFonts w:eastAsia="Times" w:cstheme="minorHAnsi"/>
                <w:sz w:val="18"/>
                <w:szCs w:val="18"/>
              </w:rPr>
              <w:t>są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 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organizm</w:t>
            </w:r>
            <w:r w:rsidR="002A390D">
              <w:rPr>
                <w:rFonts w:eastAsia="Times" w:cstheme="minorHAnsi"/>
                <w:sz w:val="18"/>
                <w:szCs w:val="18"/>
              </w:rPr>
              <w:t>y</w:t>
            </w:r>
          </w:p>
          <w:p w14:paraId="4BE751BC" w14:textId="723D38F2" w:rsidR="00ED3D06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cechy organizmów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DEEF" w14:textId="6D37D16E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przykłady organizmów</w:t>
            </w:r>
          </w:p>
          <w:p w14:paraId="29417ADF" w14:textId="116A5157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komórkę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350E" w14:textId="36BF2B22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identyfikuje o</w:t>
            </w:r>
            <w:r w:rsidRPr="00CF12A0">
              <w:rPr>
                <w:rFonts w:cstheme="minorHAnsi"/>
                <w:sz w:val="18"/>
                <w:szCs w:val="18"/>
              </w:rPr>
              <w:t>rganizmy jednokomórkowe i wielokomórkowe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C8B5" w14:textId="5EE6777D" w:rsidR="00A60383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budowę komórkową organizmów </w:t>
            </w:r>
          </w:p>
          <w:p w14:paraId="106ADAD1" w14:textId="4A82E2D5" w:rsidR="002248F1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posługuje się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1C85" w14:textId="5E3FE402" w:rsidR="0039275C" w:rsidRPr="00CF12A0" w:rsidRDefault="00F94610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</w:t>
            </w:r>
            <w:r w:rsidR="00E91C0F" w:rsidRPr="00CF12A0">
              <w:rPr>
                <w:rFonts w:cstheme="minorHAnsi"/>
                <w:sz w:val="18"/>
                <w:szCs w:val="18"/>
              </w:rPr>
              <w:t>mawia czynności życiowe organizmów</w:t>
            </w:r>
          </w:p>
        </w:tc>
      </w:tr>
      <w:tr w:rsidR="002C037D" w:rsidRPr="00CF12A0" w14:paraId="14030692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67B9" w14:textId="609A41DD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są zbudowane organizmy?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03F1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Organizmy jednokomórkowe i wielokomórkowe.</w:t>
            </w:r>
          </w:p>
          <w:p w14:paraId="4AA60866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Od komórki do organizmu.</w:t>
            </w:r>
          </w:p>
          <w:p w14:paraId="12E1F79B" w14:textId="592283EA" w:rsidR="002C037D" w:rsidRPr="00CF12A0" w:rsidRDefault="00DA4F2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Obserwacje:</w:t>
            </w:r>
            <w:r w:rsidRPr="00DA4F26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DA4F26">
              <w:rPr>
                <w:rFonts w:cstheme="minorHAnsi"/>
                <w:sz w:val="18"/>
                <w:szCs w:val="18"/>
              </w:rPr>
              <w:t>obserwuje komórki pod mikroskopem – samodzielnie przygotowuje preparat, np. ze skórki cebuli.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AF28" w14:textId="1132F551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organizmy na jednokomórkowe i wielok</w:t>
            </w:r>
            <w:r w:rsidR="00433AA8" w:rsidRPr="00CF12A0">
              <w:rPr>
                <w:rFonts w:eastAsia="Times" w:cstheme="minorHAnsi"/>
                <w:sz w:val="18"/>
                <w:szCs w:val="18"/>
              </w:rPr>
              <w:t>o</w:t>
            </w:r>
            <w:r w:rsidRPr="00CF12A0">
              <w:rPr>
                <w:rFonts w:eastAsia="Times" w:cstheme="minorHAnsi"/>
                <w:sz w:val="18"/>
                <w:szCs w:val="18"/>
              </w:rPr>
              <w:t>mórkowe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5658" w14:textId="31C61838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hierarchiczną budowę organizmów</w:t>
            </w:r>
          </w:p>
          <w:p w14:paraId="3D204DB3" w14:textId="054725B1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porządkuje poziomy organizacji życia - od komórki do zespołów organizmów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E965" w14:textId="217795D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czynności życiowe roślin i zwierząt</w:t>
            </w:r>
          </w:p>
          <w:p w14:paraId="1B51A067" w14:textId="3282C318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samodzielnie przygotowuje preparat mikroskopowy ze skórki cebuli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4E94" w14:textId="5109BCB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czynności życiowe organizmów</w:t>
            </w:r>
          </w:p>
          <w:p w14:paraId="258347C4" w14:textId="112C4249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samodzielnie prowadzi obserwację mikroskopową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F475" w14:textId="08DC45FE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komórki budujące organizm człowieka</w:t>
            </w:r>
            <w:r w:rsidR="006F71D2">
              <w:t xml:space="preserve"> </w:t>
            </w:r>
            <w:r w:rsidR="006F71D2" w:rsidRPr="006F71D2">
              <w:rPr>
                <w:rFonts w:cstheme="minorHAnsi"/>
                <w:sz w:val="18"/>
                <w:szCs w:val="18"/>
              </w:rPr>
              <w:t>na podstawie różnych źródeł</w:t>
            </w:r>
          </w:p>
        </w:tc>
      </w:tr>
      <w:tr w:rsidR="002C037D" w:rsidRPr="00CF12A0" w14:paraId="31E4AE96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D325" w14:textId="4130A5C8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Rośliny – organizmy samożywne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E0C0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Hierarchiczna budowa organizmów. </w:t>
            </w:r>
          </w:p>
          <w:p w14:paraId="2A9AC9A4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Organizmy samożywne. </w:t>
            </w:r>
          </w:p>
          <w:p w14:paraId="0F3672A5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Fotosynteza i jej przebieg. </w:t>
            </w:r>
          </w:p>
          <w:p w14:paraId="36D8E428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>Skład powietrza.</w:t>
            </w:r>
          </w:p>
          <w:p w14:paraId="3500FCB2" w14:textId="41040B41" w:rsidR="002C037D" w:rsidRPr="00CF12A0" w:rsidRDefault="00022F0F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Eksperymenty i badania: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F3392A">
              <w:rPr>
                <w:rFonts w:cstheme="minorHAnsi"/>
                <w:color w:val="000000"/>
                <w:sz w:val="18"/>
                <w:szCs w:val="18"/>
              </w:rPr>
              <w:t xml:space="preserve">uczeń 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>sprawdza wpływ światła na przebieg fotosyntezy.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2A38" w14:textId="7592E921" w:rsidR="00433AA8" w:rsidRPr="00CF12A0" w:rsidRDefault="00433AA8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podaje różnice między organizmem samożywnym a </w:t>
            </w:r>
            <w:r w:rsidR="00C16787">
              <w:rPr>
                <w:rFonts w:eastAsia="Times" w:cstheme="minorHAnsi"/>
                <w:sz w:val="18"/>
                <w:szCs w:val="18"/>
              </w:rPr>
              <w:t xml:space="preserve">organizmem </w:t>
            </w:r>
            <w:r w:rsidRPr="00CF12A0">
              <w:rPr>
                <w:rFonts w:eastAsia="Times" w:cstheme="minorHAnsi"/>
                <w:sz w:val="18"/>
                <w:szCs w:val="18"/>
              </w:rPr>
              <w:t>cudzo</w:t>
            </w:r>
            <w:r w:rsidR="00282699" w:rsidRPr="00CF12A0">
              <w:rPr>
                <w:rFonts w:eastAsia="Times" w:cstheme="minorHAnsi"/>
                <w:sz w:val="18"/>
                <w:szCs w:val="18"/>
              </w:rPr>
              <w:t>żywnym</w:t>
            </w:r>
          </w:p>
          <w:p w14:paraId="01EB12BB" w14:textId="4905D14C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organizmy samożywne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A4FF" w14:textId="7DA4DDCD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samożywność</w:t>
            </w:r>
          </w:p>
          <w:p w14:paraId="323A5026" w14:textId="721997E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określa, co powstaje w czasie fotosyntezy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2607" w14:textId="1D7DD7B4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</w:t>
            </w:r>
            <w:r w:rsidR="00727463">
              <w:rPr>
                <w:rFonts w:cstheme="minorHAnsi"/>
                <w:sz w:val="18"/>
                <w:szCs w:val="18"/>
              </w:rPr>
              <w:t xml:space="preserve"> na przykładach</w:t>
            </w:r>
            <w:r w:rsidRPr="00CF12A0">
              <w:rPr>
                <w:rFonts w:cstheme="minorHAnsi"/>
                <w:sz w:val="18"/>
                <w:szCs w:val="18"/>
              </w:rPr>
              <w:t xml:space="preserve"> sposoby odżywiania się organizmów</w:t>
            </w:r>
          </w:p>
          <w:p w14:paraId="02218ED6" w14:textId="3B63127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prezentuje informacje o składzie powietrza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F129" w14:textId="55E8569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przebieg fotosyntezy</w:t>
            </w:r>
          </w:p>
          <w:p w14:paraId="5C7167BB" w14:textId="64B552B6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do czego rośliny wykorzystują światło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6B54" w14:textId="70C26AA3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zależność między składem powietrza a przebiegiem fotosyntezy</w:t>
            </w:r>
          </w:p>
          <w:p w14:paraId="1D99DC33" w14:textId="5607223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wpływ światła na przebieg fotosyntezy</w:t>
            </w:r>
            <w:r w:rsidR="00290A7E"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prowadzi kartę obserwacji</w:t>
            </w:r>
            <w:r w:rsidR="00336826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wyciąga wnioski</w:t>
            </w:r>
          </w:p>
          <w:p w14:paraId="66BC9B8F" w14:textId="6E95B6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dyskutuje o znaczeniu fotosyntezy dla życia na Ziemi</w:t>
            </w:r>
          </w:p>
          <w:p w14:paraId="05A54F6D" w14:textId="707C97B5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77525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 czego zależy kolor liści</w:t>
            </w:r>
          </w:p>
        </w:tc>
      </w:tr>
      <w:tr w:rsidR="002C037D" w:rsidRPr="00CF12A0" w14:paraId="5A6996D1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0991" w14:textId="664F1223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Zwierzęta – organizmy cudzożywne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9A1C" w14:textId="77777777" w:rsidR="00894A89" w:rsidRPr="00894A89" w:rsidRDefault="00894A89" w:rsidP="00894A8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t xml:space="preserve">Organizmy cudzożywne. </w:t>
            </w:r>
          </w:p>
          <w:p w14:paraId="002F1252" w14:textId="49D86B11" w:rsidR="00894A89" w:rsidRPr="00AA67B4" w:rsidRDefault="00AA67B4" w:rsidP="00AA67B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Sposoby</w:t>
            </w:r>
            <w:r w:rsidR="00894A89" w:rsidRPr="00AA67B4">
              <w:rPr>
                <w:rFonts w:cstheme="minorHAnsi"/>
                <w:sz w:val="18"/>
                <w:szCs w:val="18"/>
              </w:rPr>
              <w:t xml:space="preserve"> zdobywania pokarmu.</w:t>
            </w:r>
          </w:p>
          <w:p w14:paraId="1519E19C" w14:textId="0A9832C1" w:rsidR="002C037D" w:rsidRPr="00CF12A0" w:rsidRDefault="00894A89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lastRenderedPageBreak/>
              <w:t>Łańcuchy pokarmowe.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1BB8" w14:textId="60D8D3B9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organizmy cudzożywne</w:t>
            </w:r>
          </w:p>
          <w:p w14:paraId="1CF0E0A9" w14:textId="66C67441" w:rsidR="00491124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zwierz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t xml:space="preserve">ęta ze względu na rodzaj 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zjadanego pokarmu i sposób zdobywania 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340A" w14:textId="3CDB38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na czym polega cudzożywność</w:t>
            </w:r>
          </w:p>
          <w:p w14:paraId="5FE775B4" w14:textId="2D577016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łańcuch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8FAB" w14:textId="286CFAFA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sposoby</w:t>
            </w:r>
            <w:r w:rsidR="00EC5917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organizmów cudzożywnych do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zdobywania pokarmów</w:t>
            </w:r>
          </w:p>
          <w:p w14:paraId="4D9B7114" w14:textId="77777777" w:rsidR="002C037D" w:rsidRPr="00CF12A0" w:rsidRDefault="002C037D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2DC6" w14:textId="4D36C8EE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odróżnia organizmy samożywne od cudzożywnych</w:t>
            </w:r>
          </w:p>
          <w:p w14:paraId="5CC47CA8" w14:textId="39FEB3D8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przykłady ł</w:t>
            </w:r>
            <w:r w:rsidRPr="00CF12A0">
              <w:rPr>
                <w:rFonts w:cstheme="minorHAnsi"/>
                <w:sz w:val="18"/>
                <w:szCs w:val="18"/>
              </w:rPr>
              <w:t>ańcuchów pokarmowych</w:t>
            </w:r>
          </w:p>
          <w:p w14:paraId="5F4DDB50" w14:textId="77777777" w:rsidR="002C037D" w:rsidRPr="00CF12A0" w:rsidRDefault="002C037D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573E" w14:textId="527FD9C7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omawia przystosowania organizmów do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pełnienia określonych funkcji w ekosystemie</w:t>
            </w:r>
          </w:p>
          <w:p w14:paraId="48E37E1A" w14:textId="2A9B2599" w:rsidR="002C037D" w:rsidRPr="00CF12A0" w:rsidRDefault="0014121D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7F4E0B">
              <w:rPr>
                <w:rFonts w:cstheme="minorHAnsi"/>
                <w:sz w:val="18"/>
                <w:szCs w:val="18"/>
              </w:rPr>
              <w:t xml:space="preserve">budowę </w:t>
            </w:r>
            <w:r w:rsidRPr="00CF12A0">
              <w:rPr>
                <w:rFonts w:cstheme="minorHAnsi"/>
                <w:sz w:val="18"/>
                <w:szCs w:val="18"/>
              </w:rPr>
              <w:t>łańcuch</w:t>
            </w:r>
            <w:r w:rsidR="007F4E0B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pokarmow</w:t>
            </w:r>
            <w:r w:rsidR="007F4E0B">
              <w:rPr>
                <w:rFonts w:cstheme="minorHAnsi"/>
                <w:sz w:val="18"/>
                <w:szCs w:val="18"/>
              </w:rPr>
              <w:t>ego</w:t>
            </w:r>
          </w:p>
        </w:tc>
      </w:tr>
      <w:tr w:rsidR="0039275C" w:rsidRPr="00CF12A0" w14:paraId="5348269D" w14:textId="77777777" w:rsidTr="5C72964E">
        <w:trPr>
          <w:trHeight w:val="70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9FB285D" w14:textId="0210126F" w:rsidR="0039275C" w:rsidRPr="00CF12A0" w:rsidRDefault="0039275C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lastRenderedPageBreak/>
              <w:t>Rozdział VI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.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 moje ciało?</w:t>
            </w:r>
          </w:p>
        </w:tc>
      </w:tr>
      <w:tr w:rsidR="0039275C" w:rsidRPr="00CF12A0" w14:paraId="331AFC34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5642" w14:textId="07407678" w:rsidR="0039275C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Ciało człowieka – niezwykła maszyna. Jak się poruszam?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7096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układów narządów w organizmie człowieka. </w:t>
            </w:r>
          </w:p>
          <w:p w14:paraId="3F89E623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Rola układów narządów i ich współpraca.</w:t>
            </w:r>
          </w:p>
          <w:p w14:paraId="284E96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układu ruchu. </w:t>
            </w:r>
          </w:p>
          <w:p w14:paraId="69F702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Szkielet człowieka – kości budujące szkielet i ich funkcje. </w:t>
            </w:r>
          </w:p>
          <w:p w14:paraId="22E985AC" w14:textId="053DB6DF" w:rsidR="00C94C76" w:rsidRPr="00CF12A0" w:rsidRDefault="0035027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Stawy i mięśnie.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F122" w14:textId="0C7E67E0" w:rsidR="002C037D" w:rsidRPr="00CF12A0" w:rsidRDefault="00665CB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układy narządów w organizmie człowieka</w:t>
            </w:r>
          </w:p>
          <w:p w14:paraId="7932E7DD" w14:textId="03D5C328" w:rsidR="003814F9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4B4572">
              <w:rPr>
                <w:rFonts w:cstheme="minorHAnsi"/>
                <w:color w:val="000000"/>
                <w:sz w:val="18"/>
                <w:szCs w:val="18"/>
              </w:rPr>
              <w:t>mienia czynności</w:t>
            </w:r>
            <w:r w:rsidR="007628E6">
              <w:rPr>
                <w:rFonts w:cstheme="minorHAnsi"/>
                <w:color w:val="000000"/>
                <w:sz w:val="18"/>
                <w:szCs w:val="18"/>
              </w:rPr>
              <w:t>, któ</w:t>
            </w:r>
            <w:r w:rsidR="0022624D">
              <w:rPr>
                <w:rFonts w:cstheme="minorHAnsi"/>
                <w:color w:val="000000"/>
                <w:sz w:val="18"/>
                <w:szCs w:val="18"/>
              </w:rPr>
              <w:t xml:space="preserve">re </w:t>
            </w:r>
            <w:r w:rsidR="006A7ECE">
              <w:rPr>
                <w:rFonts w:cstheme="minorHAnsi"/>
                <w:color w:val="000000"/>
                <w:sz w:val="18"/>
                <w:szCs w:val="18"/>
              </w:rPr>
              <w:t xml:space="preserve">pozwalają dbać </w:t>
            </w:r>
            <w:r w:rsidR="006A0D49">
              <w:rPr>
                <w:rFonts w:cstheme="minorHAnsi"/>
                <w:color w:val="000000"/>
                <w:sz w:val="18"/>
                <w:szCs w:val="18"/>
              </w:rPr>
              <w:t>o układ ruchu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55D6" w14:textId="21332C82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na planszy układy narządów</w:t>
            </w:r>
            <w:r w:rsidR="00755811">
              <w:rPr>
                <w:rFonts w:cstheme="minorHAnsi"/>
                <w:sz w:val="18"/>
                <w:szCs w:val="18"/>
              </w:rPr>
              <w:t>, które</w:t>
            </w:r>
            <w:r w:rsidRPr="00CF12A0">
              <w:rPr>
                <w:rFonts w:cstheme="minorHAnsi"/>
                <w:sz w:val="18"/>
                <w:szCs w:val="18"/>
              </w:rPr>
              <w:t xml:space="preserve"> budują organizm człowieka</w:t>
            </w:r>
          </w:p>
          <w:p w14:paraId="76B2B01D" w14:textId="09C8D489" w:rsidR="00835484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układ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95E2" w14:textId="5163DD2E" w:rsidR="00665CB6" w:rsidRPr="00CF12A0" w:rsidRDefault="00FB2CE9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podaje nazwy </w:t>
            </w:r>
            <w:r w:rsidR="00665CB6" w:rsidRPr="00CF12A0">
              <w:rPr>
                <w:rFonts w:cstheme="minorHAnsi"/>
                <w:sz w:val="18"/>
                <w:szCs w:val="18"/>
              </w:rPr>
              <w:t>element</w:t>
            </w:r>
            <w:r>
              <w:rPr>
                <w:rFonts w:cstheme="minorHAnsi"/>
                <w:sz w:val="18"/>
                <w:szCs w:val="18"/>
              </w:rPr>
              <w:t xml:space="preserve">ów </w:t>
            </w:r>
            <w:r w:rsidR="00665CB6" w:rsidRPr="00CF12A0">
              <w:rPr>
                <w:rFonts w:cstheme="minorHAnsi"/>
                <w:sz w:val="18"/>
                <w:szCs w:val="18"/>
              </w:rPr>
              <w:t>poszczególnych układów narządów</w:t>
            </w:r>
          </w:p>
          <w:p w14:paraId="6F6024C3" w14:textId="4E79E2D6" w:rsidR="00945371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funkcje układu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E898" w14:textId="3D093051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poszczególnych układów narządów w organizmie człowieka</w:t>
            </w:r>
          </w:p>
          <w:p w14:paraId="715480F6" w14:textId="1CAC8B34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funkcje poszczególnych układów narządów człowieka</w:t>
            </w:r>
          </w:p>
          <w:p w14:paraId="033C9B2A" w14:textId="0FE49461" w:rsidR="00C94C7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związek między poszczególnymi układami narządów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8C03" w14:textId="4799D3BE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organizm człowieka jako system współpracujących układów narządów</w:t>
            </w:r>
          </w:p>
          <w:p w14:paraId="31001459" w14:textId="5F8BBE63" w:rsidR="000B1AC2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</w:t>
            </w:r>
            <w:r w:rsidR="00B7202E">
              <w:rPr>
                <w:rFonts w:cstheme="minorHAnsi"/>
                <w:color w:val="000000"/>
                <w:sz w:val="18"/>
                <w:szCs w:val="18"/>
              </w:rPr>
              <w:t xml:space="preserve">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między poszczególnymi układami narządów człowieka</w:t>
            </w:r>
          </w:p>
          <w:p w14:paraId="47195D3E" w14:textId="331211CD" w:rsidR="009A10E2" w:rsidRPr="00CF12A0" w:rsidRDefault="00CF0F37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jak współpracują ze sobą kości, stawy i mięśnie</w:t>
            </w:r>
          </w:p>
        </w:tc>
      </w:tr>
      <w:tr w:rsidR="002C037D" w:rsidRPr="00CF12A0" w14:paraId="43674192" w14:textId="77777777" w:rsidTr="5C72964E">
        <w:trPr>
          <w:trHeight w:val="97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94B0" w14:textId="66B81211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Poznaję składniki pokarmowe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718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Składniki pokarmowe i ich znaczenie dla organizmu człowieka. </w:t>
            </w:r>
          </w:p>
          <w:p w14:paraId="502C7547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Przykłady składników pokarmowych. </w:t>
            </w:r>
          </w:p>
          <w:p w14:paraId="549BFCD5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Sposoby wykorzystania składników pokarmowych przez organizm. </w:t>
            </w:r>
          </w:p>
          <w:p w14:paraId="7F3F61A0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Charakterystyka układu pokarmowego i jego funkcje. </w:t>
            </w:r>
          </w:p>
          <w:p w14:paraId="3D9126B2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Pokarm jako źródło energii i budulca. </w:t>
            </w:r>
          </w:p>
          <w:p w14:paraId="04863FFA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Trawienie pokarmu. </w:t>
            </w:r>
          </w:p>
          <w:p w14:paraId="2D510DF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>Droga pokarmu przez układ pokarmowy.</w:t>
            </w:r>
          </w:p>
          <w:p w14:paraId="7BFD1081" w14:textId="363D1001" w:rsidR="002C037D" w:rsidRPr="00CF12A0" w:rsidRDefault="000D406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D4067">
              <w:rPr>
                <w:rFonts w:cstheme="minorHAnsi"/>
                <w:sz w:val="18"/>
                <w:szCs w:val="18"/>
              </w:rPr>
              <w:t>Współpraca układu pokarmowego z innymi układami.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2FBD" w14:textId="7777777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składniki pokarmowe</w:t>
            </w:r>
          </w:p>
          <w:p w14:paraId="366F2CB6" w14:textId="6FB33126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rolę układu pokarmowego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0805" w14:textId="0E1B287A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przykłady produktów, w których znajdują </w:t>
            </w:r>
            <w:r w:rsidR="00265C56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składniki pokarmowe</w:t>
            </w:r>
          </w:p>
          <w:p w14:paraId="621301BB" w14:textId="33E86595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gruczoły trawienne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5EAC" w14:textId="758DE52F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pokarmu dla organizmu</w:t>
            </w:r>
          </w:p>
          <w:p w14:paraId="0E3644F1" w14:textId="5F9E370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drogę pokarmu przez układ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BCF5" w14:textId="53B20A9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składników pokarmowych w organizmie człowieka</w:t>
            </w:r>
          </w:p>
          <w:p w14:paraId="52FF9B81" w14:textId="39CFAA9F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gruczołów trawiennych w trawieniu pokarmu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1759" w14:textId="6ED1748C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należy spożywać zróżnicowane pokarmy</w:t>
            </w:r>
          </w:p>
          <w:p w14:paraId="5E97AE0C" w14:textId="7470FE7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informacje zawarte na etykietach żywności (wartość energetyczna, zawartość cukrów, tłuszczu, białka, soli)</w:t>
            </w:r>
          </w:p>
          <w:p w14:paraId="32FD886B" w14:textId="09DAFF7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wykazuj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związek między składem produktów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nawykami żywieniowymi a zdrowiem człowieka</w:t>
            </w:r>
          </w:p>
        </w:tc>
      </w:tr>
      <w:tr w:rsidR="002C037D" w:rsidRPr="00CF12A0" w14:paraId="00A7162B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D5DD" w14:textId="6E61388C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 co oddychamy?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75B1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Budowa i funkcjonowanie układu oddechowego.</w:t>
            </w:r>
          </w:p>
          <w:p w14:paraId="0312D215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 xml:space="preserve">Oddychanie jako wymiana gazowa. </w:t>
            </w:r>
          </w:p>
          <w:p w14:paraId="04122DC0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Oddychanie komórkowe.</w:t>
            </w:r>
          </w:p>
          <w:p w14:paraId="3CF865A3" w14:textId="2E6A99E4" w:rsidR="002C037D" w:rsidRPr="00CF12A0" w:rsidRDefault="003E7E6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Eksperymenty i badania:</w:t>
            </w:r>
            <w:r w:rsidRPr="003E7E6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E7E6B">
              <w:rPr>
                <w:rFonts w:cstheme="minorHAnsi"/>
                <w:sz w:val="18"/>
                <w:szCs w:val="18"/>
              </w:rPr>
              <w:t>wykrywa obecność dwutlenku węgla w powietrzu wydychanym przez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4ECC" w14:textId="6902E9A4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pracę układu oddechowego</w:t>
            </w:r>
          </w:p>
          <w:p w14:paraId="205FFCB4" w14:textId="0F6402D8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należy dbać o układ oddechowy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6E38" w14:textId="187791AE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oddychanie komórkowe</w:t>
            </w:r>
          </w:p>
          <w:p w14:paraId="1D6E3ABE" w14:textId="46D4B73B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omawia budowę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C4FA" w14:textId="5223C0C2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oddychanie jako wymiana gazowa</w:t>
            </w:r>
          </w:p>
          <w:p w14:paraId="28D04B17" w14:textId="6579816C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7E1B" w14:textId="1C6ACB6C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analizuje, w jakim celu w organizmach zachodzi proces oddychania komórkowego</w:t>
            </w:r>
          </w:p>
          <w:p w14:paraId="59DD7072" w14:textId="2BF6F64F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funkcje płuc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12A6" w14:textId="3C540519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wykrywa obecność dwutlenku węgla w powietrzu wydychanym przez człowieka</w:t>
            </w:r>
          </w:p>
          <w:p w14:paraId="1F2F9D02" w14:textId="5C4F13EA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zależnoś</w:t>
            </w:r>
            <w:r w:rsidR="00E752A2">
              <w:rPr>
                <w:rFonts w:cstheme="minorHAnsi"/>
                <w:sz w:val="18"/>
                <w:szCs w:val="18"/>
              </w:rPr>
              <w:t>ci</w:t>
            </w:r>
            <w:r w:rsidRPr="00CF12A0">
              <w:rPr>
                <w:rFonts w:cstheme="minorHAnsi"/>
                <w:sz w:val="18"/>
                <w:szCs w:val="18"/>
              </w:rPr>
              <w:t xml:space="preserve"> między układem oddechowym, pokarmowym i krwionośnym</w:t>
            </w:r>
          </w:p>
        </w:tc>
      </w:tr>
      <w:tr w:rsidR="002C037D" w:rsidRPr="00CF12A0" w14:paraId="22757C39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0B7C" w14:textId="24ABDD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 co krew krąży w ciele?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71C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funkcjonowanie układu krwionośnego.</w:t>
            </w:r>
          </w:p>
          <w:p w14:paraId="6A47F21F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 xml:space="preserve">Krążenie krwi – serce, naczynia krwionośne (żyły, tętnice). </w:t>
            </w:r>
          </w:p>
          <w:p w14:paraId="6520768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Znaczenie krwi dla organizmu człowieka.</w:t>
            </w:r>
          </w:p>
          <w:p w14:paraId="296F64F8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funkcje układu wydalniczego.</w:t>
            </w:r>
          </w:p>
          <w:p w14:paraId="263C64DC" w14:textId="3354D06C" w:rsidR="002C037D" w:rsidRPr="00CF12A0" w:rsidRDefault="00B07ECA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Rola nerek w systemie filtracji krwi.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03AB" w14:textId="4224753E" w:rsidR="002C037D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główne zadania krwi w ciele człowieka</w:t>
            </w:r>
          </w:p>
          <w:p w14:paraId="75F60EC1" w14:textId="2CC26440" w:rsidR="00211F17" w:rsidRPr="00CF12A0" w:rsidRDefault="00087B7B" w:rsidP="00211F1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211F17">
              <w:rPr>
                <w:rFonts w:eastAsia="Times" w:cstheme="minorHAnsi"/>
                <w:sz w:val="18"/>
                <w:szCs w:val="18"/>
              </w:rPr>
              <w:t>rozpozn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a</w:t>
            </w:r>
            <w:r w:rsidRPr="00211F17">
              <w:rPr>
                <w:rFonts w:eastAsia="Times" w:cstheme="minorHAnsi"/>
                <w:sz w:val="18"/>
                <w:szCs w:val="18"/>
              </w:rPr>
              <w:t xml:space="preserve">je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narządy układu krwionośn</w:t>
            </w:r>
            <w:r w:rsidR="00211F17">
              <w:rPr>
                <w:rFonts w:eastAsia="Times" w:cstheme="minorHAnsi"/>
                <w:sz w:val="18"/>
                <w:szCs w:val="18"/>
              </w:rPr>
              <w:t xml:space="preserve">ego i moczowego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 rysunku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FCAA" w14:textId="05E4E9E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</w:t>
            </w:r>
            <w:r w:rsidR="0081783A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jak działa </w:t>
            </w:r>
            <w:r w:rsidRPr="00CF12A0">
              <w:rPr>
                <w:rFonts w:cstheme="minorHAnsi"/>
                <w:sz w:val="18"/>
                <w:szCs w:val="18"/>
              </w:rPr>
              <w:t>serce</w:t>
            </w:r>
          </w:p>
          <w:p w14:paraId="7BA10336" w14:textId="566B2C8F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56558B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co się dzieje ze zbędnymi substancjami w organizmie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BFD5" w14:textId="615A12B7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układu krwionośnego</w:t>
            </w:r>
          </w:p>
          <w:p w14:paraId="0D1EAB80" w14:textId="4D89144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rolę </w:t>
            </w:r>
            <w:r w:rsidRPr="00CF12A0">
              <w:rPr>
                <w:rFonts w:cstheme="minorHAnsi"/>
                <w:sz w:val="18"/>
                <w:szCs w:val="18"/>
              </w:rPr>
              <w:t>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krwionośn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(żył, 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włosowat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>, tętnic)</w:t>
            </w:r>
          </w:p>
          <w:p w14:paraId="6B052D9E" w14:textId="54EB9C6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CAB4" w14:textId="366EB70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</w:t>
            </w:r>
            <w:r w:rsidR="00BF7316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układu krwionośnego</w:t>
            </w:r>
          </w:p>
          <w:p w14:paraId="5DA33863" w14:textId="480FC6BF" w:rsidR="00475103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funkcje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  <w:p w14:paraId="40B4021B" w14:textId="7E14579C" w:rsidR="002C037D" w:rsidRPr="00CF12A0" w:rsidRDefault="00D14A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122673" w:rsidRPr="00CF12A0">
              <w:rPr>
                <w:rFonts w:cstheme="minorHAnsi"/>
                <w:sz w:val="18"/>
                <w:szCs w:val="18"/>
              </w:rPr>
              <w:t>, jak dbać o układ krwionośny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46CB" w14:textId="0E6A79DC" w:rsidR="00122673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skład krwi</w:t>
            </w:r>
          </w:p>
          <w:p w14:paraId="0EA5750B" w14:textId="484B30E7" w:rsidR="00C41A7B" w:rsidRPr="00CF12A0" w:rsidRDefault="00394B0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wykazuje</w:t>
            </w:r>
            <w:r w:rsidR="00C41A7B" w:rsidRPr="00CF12A0">
              <w:rPr>
                <w:rFonts w:cstheme="minorHAnsi"/>
                <w:sz w:val="18"/>
                <w:szCs w:val="18"/>
              </w:rPr>
              <w:t xml:space="preserve"> znaczenie krwi dla organizmu człowieka</w:t>
            </w:r>
          </w:p>
          <w:p w14:paraId="54C19B73" w14:textId="3290B95C" w:rsidR="002C037D" w:rsidRPr="00CF12A0" w:rsidRDefault="00475103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nerek w systemie filtracji krwi</w:t>
            </w:r>
          </w:p>
        </w:tc>
      </w:tr>
      <w:tr w:rsidR="002C037D" w:rsidRPr="00CF12A0" w14:paraId="6483E8AD" w14:textId="77777777" w:rsidTr="5C72964E">
        <w:trPr>
          <w:trHeight w:val="224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9590" w14:textId="16075AA6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Mózg – centrum dowodzenia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80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 xml:space="preserve">Budowa i rola układu nerwowego – mózg, rdzeń kręgowy, nerwy. </w:t>
            </w:r>
          </w:p>
          <w:p w14:paraId="0DE0F6A2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Mózg jako nadrzędny element pracy organizmu.</w:t>
            </w:r>
          </w:p>
          <w:p w14:paraId="0A62604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Narządy zmysłów.</w:t>
            </w:r>
          </w:p>
          <w:p w14:paraId="43BB7A9F" w14:textId="617CB96F" w:rsidR="002C037D" w:rsidRPr="00CF12A0" w:rsidRDefault="00070480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Higiena układu nerwowego.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F74C" w14:textId="46F83778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rolę mózgu w organizmie człowieka</w:t>
            </w:r>
          </w:p>
          <w:p w14:paraId="0A5C0047" w14:textId="050E9DFF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opisuje budowę układu nerwowego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A29B" w14:textId="1C9BE992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narządy</w:t>
            </w:r>
            <w:r w:rsidR="0086122C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 którymi współpracuje mózg</w:t>
            </w:r>
          </w:p>
          <w:p w14:paraId="06836775" w14:textId="07967D2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9875B5">
              <w:rPr>
                <w:rFonts w:cstheme="minorHAnsi"/>
                <w:color w:val="000000"/>
                <w:sz w:val="18"/>
                <w:szCs w:val="18"/>
              </w:rPr>
              <w:t>jaśnia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, jak należy dbać o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6A2F" w14:textId="77777777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funkcje mózgu,</w:t>
            </w:r>
          </w:p>
          <w:p w14:paraId="7A24A7CD" w14:textId="23899D80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3B6E" w14:textId="689DB18B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rolę mózgu w przetwarzaniu i interpretacji bodźców, uczeniu się i podejmowaniu decyzji</w:t>
            </w:r>
          </w:p>
          <w:p w14:paraId="6B465B6E" w14:textId="63CB4B54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99485A">
              <w:rPr>
                <w:rFonts w:cstheme="minorHAnsi"/>
                <w:color w:val="000000"/>
                <w:sz w:val="18"/>
                <w:szCs w:val="18"/>
              </w:rPr>
              <w:t>bjaśnia</w:t>
            </w:r>
            <w:r w:rsidR="00534022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na czym polega higiena układu nerwowego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83D3" w14:textId="49189516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współpracę układu nerwowego z innymi układami narządów</w:t>
            </w:r>
          </w:p>
        </w:tc>
      </w:tr>
      <w:tr w:rsidR="002C037D" w:rsidRPr="00CF12A0" w14:paraId="6B601283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58FA" w14:textId="16668357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Jak zmieniamy się w ciągu życia?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206B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Funkcje układu rozrodczego. </w:t>
            </w:r>
          </w:p>
          <w:p w14:paraId="080390CD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Budowa narządów rozrodczych człowieka. Komórki rozrodcze. </w:t>
            </w:r>
          </w:p>
          <w:p w14:paraId="0BD6B98E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Etapy rozwoju człowieka.</w:t>
            </w:r>
          </w:p>
          <w:p w14:paraId="47992F16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Przemiany w okresie dojrzewania.</w:t>
            </w:r>
          </w:p>
          <w:p w14:paraId="450F5314" w14:textId="4F3E103B" w:rsidR="002C037D" w:rsidRPr="00CF12A0" w:rsidRDefault="00AC641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Codzienna higiena.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CEA6" w14:textId="5E0002B6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podaje funkcję układu rozrodczego</w:t>
            </w:r>
          </w:p>
          <w:p w14:paraId="311B839C" w14:textId="76E1ADC1" w:rsidR="002C037D" w:rsidRPr="00211F17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identyfikuje u siebie oznaki dojrzewania</w:t>
            </w:r>
          </w:p>
          <w:p w14:paraId="77F2F217" w14:textId="69FFD6F6" w:rsidR="00211F17" w:rsidRPr="00CF12A0" w:rsidRDefault="00211F1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na rysunku narządy układu rozrodczego kobiety i mężczyzny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7B8C" w14:textId="16E6914F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zapłodnienie</w:t>
            </w:r>
          </w:p>
          <w:p w14:paraId="3E3E55AA" w14:textId="416783DB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jak zmienia się ciało 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 xml:space="preserve">dziewcząt i chłopców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okresie dojrzewania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C04F" w14:textId="7628FFD4" w:rsidR="002C037D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</w:t>
            </w:r>
            <w:r w:rsidR="00443D02" w:rsidRPr="00CF12A0">
              <w:rPr>
                <w:rFonts w:cstheme="minorHAnsi"/>
                <w:sz w:val="18"/>
                <w:szCs w:val="18"/>
              </w:rPr>
              <w:t>etapy</w:t>
            </w:r>
            <w:r w:rsidRPr="00CF12A0">
              <w:rPr>
                <w:rFonts w:cstheme="minorHAnsi"/>
                <w:sz w:val="18"/>
                <w:szCs w:val="18"/>
              </w:rPr>
              <w:t xml:space="preserve"> rozwoju człowieka w porządku chronologicznym</w:t>
            </w:r>
          </w:p>
          <w:p w14:paraId="78693797" w14:textId="04F47D93" w:rsidR="00D16B1D" w:rsidRPr="00CF12A0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etap życia człowieka 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3D9D" w14:textId="532BFB1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układów rozrodczych kobiety i mężczyzny</w:t>
            </w:r>
          </w:p>
          <w:p w14:paraId="77869E14" w14:textId="7C1DA628" w:rsidR="002C037D" w:rsidRPr="00CF12A0" w:rsidRDefault="00B9395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objaśnia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, na czym polega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codzienna 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higiena </w:t>
            </w: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>szczególnie w okresie dojrzewania</w:t>
            </w:r>
            <w:r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59C9" w14:textId="1EAE210C" w:rsidR="00443D02" w:rsidRPr="00CF12A0" w:rsidRDefault="002160DA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43D02" w:rsidRPr="00CF12A0">
              <w:rPr>
                <w:rFonts w:cstheme="minorHAnsi"/>
                <w:sz w:val="18"/>
                <w:szCs w:val="18"/>
              </w:rPr>
              <w:t xml:space="preserve"> cechy człowieka w poszczególnych etapach życi</w:t>
            </w:r>
            <w:r w:rsidR="00380E8B">
              <w:rPr>
                <w:rFonts w:cstheme="minorHAnsi"/>
                <w:sz w:val="18"/>
                <w:szCs w:val="18"/>
              </w:rPr>
              <w:t>a</w:t>
            </w:r>
          </w:p>
        </w:tc>
      </w:tr>
      <w:tr w:rsidR="002C037D" w:rsidRPr="00CF12A0" w14:paraId="4E4D7DFE" w14:textId="77777777" w:rsidTr="5C72964E">
        <w:trPr>
          <w:trHeight w:val="324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BB8A" w14:textId="7B82AA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chronić się przed chorobami?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4D8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Czym są choroby zakaźne?</w:t>
            </w:r>
          </w:p>
          <w:p w14:paraId="452DC11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Drogi zakażenia.</w:t>
            </w:r>
          </w:p>
          <w:p w14:paraId="07550D56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 xml:space="preserve">Drobnoustroje i pasożyty. Sposoby rozprzestrzeniania się drobnoustrojów i pasożytów. </w:t>
            </w:r>
          </w:p>
          <w:p w14:paraId="64ED5363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Profilaktyka chorób wywoływanych przez drobnoustroje i pasożyty.</w:t>
            </w:r>
          </w:p>
          <w:p w14:paraId="03304539" w14:textId="75BC8412" w:rsidR="002C037D" w:rsidRPr="00CF12A0" w:rsidRDefault="004F4A4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Negatywny wpływ bakterii na organizm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DFD4" w14:textId="5B20AAFA" w:rsidR="002C037D" w:rsidRPr="00D16B1D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drobnoustroje chorobotwórcze</w:t>
            </w:r>
            <w:r w:rsidR="000F4138"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i pasożyty</w:t>
            </w:r>
          </w:p>
          <w:p w14:paraId="6DDC5600" w14:textId="709DB669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D16B1D">
              <w:rPr>
                <w:rStyle w:val="A13"/>
                <w:sz w:val="18"/>
                <w:szCs w:val="18"/>
              </w:rPr>
              <w:t xml:space="preserve">zna zasady </w:t>
            </w:r>
            <w:r w:rsidR="002160DA">
              <w:rPr>
                <w:rStyle w:val="A13"/>
                <w:sz w:val="18"/>
                <w:szCs w:val="18"/>
              </w:rPr>
              <w:t>dotyczące częstości i sposobu mycia rąk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1A35" w14:textId="2E616298" w:rsidR="002C037D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2160DA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są choroby zakaźne</w:t>
            </w:r>
          </w:p>
          <w:p w14:paraId="38DC23FB" w14:textId="1A60C24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sposoby zakaż</w:t>
            </w:r>
            <w:r w:rsidR="008805CF">
              <w:rPr>
                <w:rFonts w:cstheme="minorHAnsi"/>
                <w:color w:val="000000"/>
                <w:sz w:val="18"/>
                <w:szCs w:val="18"/>
              </w:rPr>
              <w:t>enia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drobnoustroj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 xml:space="preserve">ami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chorobotwórc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>zymi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 xml:space="preserve"> i pasożyt</w:t>
            </w:r>
            <w:r w:rsidR="00AC290C">
              <w:rPr>
                <w:rFonts w:cstheme="minorHAnsi"/>
                <w:color w:val="000000"/>
                <w:sz w:val="18"/>
                <w:szCs w:val="18"/>
              </w:rPr>
              <w:t>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18F9" w14:textId="4190CDD4" w:rsidR="000B1AC2" w:rsidRPr="00CF12A0" w:rsidRDefault="000F4138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 sposoby rozprzestrzeniania się drobnoustrojów chorobotwórczych i pasożytów</w:t>
            </w:r>
          </w:p>
          <w:p w14:paraId="705D26D4" w14:textId="261FD182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zasady profilaktyki chorób wywoływanych przez drobnoustroje i pasożyty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7A44" w14:textId="3B56595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zagrożenia dla zdrowia człowieka wynikające z obecności drobnoustrojów chorobotwórczych i pasożytów</w:t>
            </w:r>
            <w:r w:rsidR="003730F7" w:rsidRPr="00CF12A0">
              <w:rPr>
                <w:rFonts w:cstheme="minorHAnsi"/>
                <w:color w:val="000000"/>
                <w:sz w:val="18"/>
                <w:szCs w:val="18"/>
              </w:rPr>
              <w:t xml:space="preserve"> w środowisku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683A" w14:textId="7D80BA4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negatywne znaczenie bakterii dla organizmu człowieka</w:t>
            </w:r>
          </w:p>
        </w:tc>
      </w:tr>
      <w:tr w:rsidR="00820DBE" w:rsidRPr="00CF12A0" w14:paraId="306A6DB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FAB0EFB" w14:textId="69903A52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A73AC">
              <w:rPr>
                <w:rFonts w:cstheme="minorHAnsi"/>
                <w:b/>
                <w:sz w:val="18"/>
                <w:szCs w:val="18"/>
              </w:rPr>
              <w:t xml:space="preserve">Rozdział VII. </w:t>
            </w:r>
            <w:r w:rsidRPr="009A73AC">
              <w:rPr>
                <w:rFonts w:cstheme="minorHAnsi"/>
                <w:b/>
                <w:bCs/>
                <w:sz w:val="18"/>
                <w:szCs w:val="18"/>
              </w:rPr>
              <w:t>Życie na lądzie</w:t>
            </w:r>
          </w:p>
        </w:tc>
      </w:tr>
      <w:tr w:rsidR="00820DBE" w:rsidRPr="00CF12A0" w14:paraId="5788AF89" w14:textId="77777777" w:rsidTr="5C72964E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909E" w14:textId="7BA6353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na lądzie?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C6D2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 xml:space="preserve">Warunki życia na lądzie. </w:t>
            </w:r>
          </w:p>
          <w:p w14:paraId="34633CD5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Sposoby poruszania się zwierząt.</w:t>
            </w:r>
          </w:p>
          <w:p w14:paraId="2DD3A20A" w14:textId="7B4CC677" w:rsidR="00820DBE" w:rsidRPr="00CF12A0" w:rsidRDefault="00660C0E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Przystosowania do życia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2126" w14:textId="062FE0F5" w:rsidR="000F4138" w:rsidRPr="00CF12A0" w:rsidRDefault="000F4138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dwa główne typy środowisk na Ziemi</w:t>
            </w:r>
          </w:p>
          <w:p w14:paraId="2AFC2CA8" w14:textId="54B88D65" w:rsidR="00820DBE" w:rsidRPr="00CF12A0" w:rsidRDefault="004D04B6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lądowe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7AFC" w14:textId="353C56F0" w:rsidR="00820DBE" w:rsidRPr="00D16B1D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cechy środowiska lądowego</w:t>
            </w:r>
          </w:p>
          <w:p w14:paraId="2749E666" w14:textId="0D4A5D3E" w:rsidR="00D16B1D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sposoby poruszania się zwierząt lądowych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A7D4" w14:textId="7780D61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przystosowania organizmów do życia na lądzie</w:t>
            </w:r>
            <w:r w:rsidR="00A24778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 xml:space="preserve">cechy </w:t>
            </w:r>
            <w:r w:rsidR="008506A3" w:rsidRPr="008506A3">
              <w:rPr>
                <w:rFonts w:cstheme="minorHAnsi"/>
                <w:color w:val="000000"/>
                <w:sz w:val="18"/>
                <w:szCs w:val="18"/>
              </w:rPr>
              <w:t>budowy zewnętrznej i czynności życiow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>e)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4284" w14:textId="49F5E9C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sposoby poruszania się zwierząt lądowych na podstawie obserwacji i innych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E8D7" w14:textId="63F75226" w:rsidR="009C3B35" w:rsidRPr="00CF12A0" w:rsidRDefault="009C3B35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pisuje wspólne cechy organizmów zdolnych do lotu</w:t>
            </w:r>
          </w:p>
          <w:p w14:paraId="596374E7" w14:textId="2E7A7EDB" w:rsidR="00820DBE" w:rsidRPr="00CF12A0" w:rsidRDefault="003641B8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różnych źródeł </w:t>
            </w:r>
            <w:r w:rsidR="009C3B35"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 i zasady ich odpowiedzialnego dokarmiania</w:t>
            </w:r>
          </w:p>
        </w:tc>
      </w:tr>
      <w:tr w:rsidR="00820DBE" w:rsidRPr="00CF12A0" w14:paraId="2070CBAF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B2D8" w14:textId="4A5E50F0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las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05B9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Co to jest las? Typy lasu. </w:t>
            </w:r>
          </w:p>
          <w:p w14:paraId="4866635F" w14:textId="0BBFCE2E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Piętra lasu. Rośliny i zwierzęta charakterystyczne dla </w:t>
            </w:r>
            <w:r w:rsidR="00603F85">
              <w:rPr>
                <w:rFonts w:cstheme="minorHAnsi"/>
                <w:color w:val="000000"/>
                <w:sz w:val="18"/>
                <w:szCs w:val="18"/>
              </w:rPr>
              <w:t>poszczególnych</w:t>
            </w: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 pięter lasu. </w:t>
            </w:r>
          </w:p>
          <w:p w14:paraId="1AFF133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Funkcje lasu. </w:t>
            </w:r>
          </w:p>
          <w:p w14:paraId="46903D48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Wpływ człowieka na lasy. </w:t>
            </w:r>
          </w:p>
          <w:p w14:paraId="268BBE0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>Jak zachowywać się w lesie?</w:t>
            </w:r>
          </w:p>
          <w:p w14:paraId="0B2EC038" w14:textId="47293DA0" w:rsidR="00820DBE" w:rsidRPr="006B7EF7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BF2C" w14:textId="17C91EE9" w:rsidR="004D04B6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3641B8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las</w:t>
            </w:r>
          </w:p>
          <w:p w14:paraId="04C0EA1D" w14:textId="5146494B" w:rsidR="008F6FA9" w:rsidRPr="00CF12A0" w:rsidRDefault="008F6FA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lasów</w:t>
            </w:r>
          </w:p>
          <w:p w14:paraId="1B90DD38" w14:textId="414FB366" w:rsidR="00820DBE" w:rsidRPr="00CF12A0" w:rsidRDefault="00E51EC4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organizm</w:t>
            </w:r>
            <w:r>
              <w:rPr>
                <w:rFonts w:cstheme="minorHAnsi"/>
                <w:sz w:val="18"/>
                <w:szCs w:val="18"/>
              </w:rPr>
              <w:t>ów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0797" w14:textId="36ADC7DD" w:rsidR="008F6FA9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i nazywa warstwy lasu</w:t>
            </w:r>
          </w:p>
          <w:p w14:paraId="4619ED77" w14:textId="0AE5B776" w:rsidR="004D04B6" w:rsidRPr="00CF12A0" w:rsidRDefault="001F356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sposoby zachowania się w lesie</w:t>
            </w:r>
          </w:p>
          <w:p w14:paraId="1F835BA7" w14:textId="3ADCD49E" w:rsidR="00820DBE" w:rsidRPr="00CF12A0" w:rsidRDefault="002B42BA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wymienia zasady właściwego </w:t>
            </w:r>
            <w:r w:rsidR="007B5102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zachowania w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9AA1" w14:textId="5E6BB8F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piętra lasu</w:t>
            </w:r>
          </w:p>
          <w:p w14:paraId="5623E526" w14:textId="7AF1FE5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rozpoznaje charakterystyczne gatunki roślin i zwierząt żyjących w poszczególnych </w:t>
            </w:r>
            <w:r w:rsidR="008F6FA9" w:rsidRPr="00CF12A0">
              <w:rPr>
                <w:rFonts w:cstheme="minorHAnsi"/>
                <w:color w:val="000000"/>
                <w:sz w:val="18"/>
                <w:szCs w:val="18"/>
              </w:rPr>
              <w:t>warstwach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lasu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 xml:space="preserve"> z 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>wykorzyst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aniem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klucz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y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lub atlas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ów</w:t>
            </w:r>
          </w:p>
          <w:p w14:paraId="0D5FD2E3" w14:textId="4480D30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lasu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3EB2" w14:textId="4A58A74E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warunki panujące w poszczególnych piętrach lasu</w:t>
            </w:r>
          </w:p>
          <w:p w14:paraId="302A114D" w14:textId="3DA0D3D3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</w:t>
            </w:r>
            <w:r w:rsidR="00FC5A9B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lasów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91B6" w14:textId="4040267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wpływ działalności człowieka na funkcjonowanie lasu </w:t>
            </w:r>
            <w:r w:rsidR="006B480B">
              <w:rPr>
                <w:rFonts w:cstheme="minorHAnsi"/>
                <w:sz w:val="18"/>
                <w:szCs w:val="18"/>
              </w:rPr>
              <w:t xml:space="preserve">na podstawie </w:t>
            </w:r>
            <w:r w:rsidRPr="00CF12A0">
              <w:rPr>
                <w:rFonts w:cstheme="minorHAnsi"/>
                <w:sz w:val="18"/>
                <w:szCs w:val="18"/>
              </w:rPr>
              <w:t>obserwacj</w:t>
            </w:r>
            <w:r w:rsidR="006B480B">
              <w:rPr>
                <w:rFonts w:cstheme="minorHAnsi"/>
                <w:sz w:val="18"/>
                <w:szCs w:val="18"/>
              </w:rPr>
              <w:t>i,</w:t>
            </w:r>
            <w:r w:rsidRPr="00CF12A0">
              <w:rPr>
                <w:rFonts w:cstheme="minorHAnsi"/>
                <w:sz w:val="18"/>
                <w:szCs w:val="18"/>
              </w:rPr>
              <w:t xml:space="preserve"> bada</w:t>
            </w:r>
            <w:r w:rsidR="006B480B">
              <w:rPr>
                <w:rFonts w:cstheme="minorHAnsi"/>
                <w:sz w:val="18"/>
                <w:szCs w:val="18"/>
              </w:rPr>
              <w:t>ń</w:t>
            </w:r>
            <w:r w:rsidRPr="00CF12A0">
              <w:rPr>
                <w:rFonts w:cstheme="minorHAnsi"/>
                <w:sz w:val="18"/>
                <w:szCs w:val="18"/>
              </w:rPr>
              <w:t xml:space="preserve"> i inn</w:t>
            </w:r>
            <w:r w:rsidR="006B480B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6B480B">
              <w:rPr>
                <w:rFonts w:cstheme="minorHAnsi"/>
                <w:sz w:val="18"/>
                <w:szCs w:val="18"/>
              </w:rPr>
              <w:t>źródeł</w:t>
            </w:r>
          </w:p>
        </w:tc>
      </w:tr>
      <w:tr w:rsidR="00820DBE" w:rsidRPr="00CF12A0" w14:paraId="50B98C58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D702" w14:textId="0211341F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Życie w lesie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95A4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zwierzęta charakterystyczne dla lasu.</w:t>
            </w:r>
          </w:p>
          <w:p w14:paraId="1D7F6941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grzyby trujące oraz zwierzęta jadowite.</w:t>
            </w:r>
          </w:p>
          <w:p w14:paraId="3BF5B0B0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Zasady zachowania w kontakcie z nieznanymi roślinami i grzybami.</w:t>
            </w:r>
          </w:p>
          <w:p w14:paraId="73E85A24" w14:textId="4D944461" w:rsidR="00820DBE" w:rsidRPr="00CF12A0" w:rsidRDefault="003927DB" w:rsidP="00CF12A0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3927D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927DB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EB6C" w14:textId="69A21A98" w:rsidR="00D16B1D" w:rsidRPr="00D16B1D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nazwy </w:t>
            </w:r>
            <w:r w:rsidRPr="00CF12A0">
              <w:rPr>
                <w:rFonts w:eastAsia="Times" w:cstheme="minorHAnsi"/>
                <w:sz w:val="18"/>
                <w:szCs w:val="18"/>
              </w:rPr>
              <w:t>roślin</w:t>
            </w:r>
            <w:r w:rsidR="00D16B1D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zwierz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ąt i grzybów </w:t>
            </w:r>
            <w:r w:rsidRPr="00CF12A0">
              <w:rPr>
                <w:rFonts w:eastAsia="Times" w:cstheme="minorHAnsi"/>
                <w:sz w:val="18"/>
                <w:szCs w:val="18"/>
              </w:rPr>
              <w:t>charakterystyczn</w:t>
            </w:r>
            <w:r w:rsidR="00D16B1D">
              <w:rPr>
                <w:rFonts w:eastAsia="Times" w:cstheme="minorHAnsi"/>
                <w:sz w:val="18"/>
                <w:szCs w:val="18"/>
              </w:rPr>
              <w:t>ych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dla lasu</w:t>
            </w:r>
          </w:p>
          <w:p w14:paraId="33D6FF01" w14:textId="3ACBAA5C" w:rsidR="003A0B4C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rośliny, zwierzęta i grzyby rosnące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5F5F" w14:textId="0D21D3BD" w:rsidR="003A0B4C" w:rsidRPr="00CF12A0" w:rsidRDefault="007B04F9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charakteryzuje wygląd wybranych </w:t>
            </w:r>
            <w:r w:rsidR="00D16B1D">
              <w:rPr>
                <w:rFonts w:cstheme="minorHAnsi"/>
                <w:sz w:val="18"/>
                <w:szCs w:val="18"/>
              </w:rPr>
              <w:t>roślin,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D16B1D">
              <w:rPr>
                <w:rFonts w:cstheme="minorHAnsi"/>
                <w:sz w:val="18"/>
                <w:szCs w:val="18"/>
              </w:rPr>
              <w:t xml:space="preserve"> i grzyb</w:t>
            </w:r>
            <w:r>
              <w:rPr>
                <w:rFonts w:cstheme="minorHAnsi"/>
                <w:sz w:val="18"/>
                <w:szCs w:val="18"/>
              </w:rPr>
              <w:t>ów</w:t>
            </w:r>
          </w:p>
          <w:p w14:paraId="5A01A0CE" w14:textId="11F6358F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rozpoznaje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wybrane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trując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roślin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 i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grzyb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oraz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jadowit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zwierz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ęta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występując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="003A0B4C" w:rsidRPr="00CF12A0">
              <w:rPr>
                <w:rFonts w:cstheme="minorHAnsi"/>
                <w:color w:val="0E2841"/>
                <w:sz w:val="18"/>
                <w:szCs w:val="18"/>
              </w:rPr>
              <w:t xml:space="preserve"> w 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D7B4" w14:textId="7756FFBB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wyjaśnia, dlaczego nie należy dotykać ani spożywać nieznanych roślin i grzybów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FEEA" w14:textId="0F62324F" w:rsidR="004D04B6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zasady bezpiecznego zachowania w lesie</w:t>
            </w:r>
          </w:p>
          <w:p w14:paraId="3599D834" w14:textId="1C2B45F7" w:rsidR="00820DBE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omawia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zachowania w kontakcie z nieznanymi roślinami i grzybami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06EC" w14:textId="01823645" w:rsidR="003A0B4C" w:rsidRPr="00D16B1D" w:rsidRDefault="003A0B4C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korzysta z kluczy lub atlasów do rozpoznawania wybranych gatunków roślin, zwierząt i grzybów podczas zajęć terenowych</w:t>
            </w:r>
          </w:p>
          <w:p w14:paraId="70FE5BB2" w14:textId="56DF3DC8" w:rsidR="00D16B1D" w:rsidRPr="00810B5B" w:rsidRDefault="00D16B1D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rozpoznaje zwierzęta po tropach</w:t>
            </w:r>
          </w:p>
          <w:p w14:paraId="6A080520" w14:textId="516C141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podaje cechy odróżniające zaskrońca od żmii</w:t>
            </w:r>
          </w:p>
        </w:tc>
      </w:tr>
      <w:tr w:rsidR="00820DBE" w:rsidRPr="00CF12A0" w14:paraId="4B19C5E7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5583" w14:textId="706D847A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Życie na łące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09A2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Czym jest łąka?</w:t>
            </w:r>
          </w:p>
          <w:p w14:paraId="06256CD0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 xml:space="preserve">Rośliny i zwierzęta charakterystyczne dla ekosystemu łąki. </w:t>
            </w:r>
          </w:p>
          <w:p w14:paraId="64CC1CAF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Znaczenie łąk dla przyrody oraz wpływ człowieka na ich funkcjonowanie.</w:t>
            </w:r>
          </w:p>
          <w:p w14:paraId="58BE487F" w14:textId="23E29907" w:rsidR="00820DBE" w:rsidRPr="00CF12A0" w:rsidRDefault="009977E7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9977E7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9977E7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3428" w14:textId="3045FBE3" w:rsidR="004D04B6" w:rsidRPr="00CF12A0" w:rsidRDefault="004D04B6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czym jest łąka</w:t>
            </w:r>
          </w:p>
          <w:p w14:paraId="3C32CEA3" w14:textId="71FDAA43" w:rsidR="00820DBE" w:rsidRDefault="00850A0F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jak dbać o łąki</w:t>
            </w:r>
          </w:p>
          <w:p w14:paraId="16F01C09" w14:textId="15C154A5" w:rsidR="00810B5B" w:rsidRPr="00CF12A0" w:rsidRDefault="00810B5B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rośliny i zwierzęta łąkowe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DCA4" w14:textId="18407FBF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gatunki roślin i zwierząt charakterystyczne dla ekosystemu łąki</w:t>
            </w:r>
            <w:r w:rsidR="00850A0F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51B0E">
              <w:rPr>
                <w:rFonts w:cstheme="minorHAnsi"/>
                <w:color w:val="000000"/>
                <w:sz w:val="18"/>
                <w:szCs w:val="18"/>
              </w:rPr>
              <w:t xml:space="preserve">z wykorzystaniem </w:t>
            </w:r>
            <w:r w:rsidR="00850A0F" w:rsidRPr="00CF12A0">
              <w:rPr>
                <w:rFonts w:cstheme="minorHAnsi"/>
                <w:sz w:val="18"/>
                <w:szCs w:val="18"/>
                <w:lang w:bidi="pl-PL"/>
              </w:rPr>
              <w:t>kluczy lub atlasów</w:t>
            </w:r>
          </w:p>
          <w:p w14:paraId="14704E54" w14:textId="792CBBB4" w:rsidR="00820DBE" w:rsidRPr="00CF12A0" w:rsidRDefault="00416C9E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na podstawie modelu lub schematu </w:t>
            </w:r>
            <w:r w:rsidR="00CE0A44" w:rsidRPr="00CF12A0">
              <w:rPr>
                <w:rFonts w:cstheme="minorHAnsi"/>
                <w:sz w:val="18"/>
                <w:szCs w:val="18"/>
              </w:rPr>
              <w:t>przedstawia proste zależności pokarmowe zachodzące między organizmami żyjącymi na łące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1C90" w14:textId="1C461AED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różnice między łąką a lasem</w:t>
            </w:r>
          </w:p>
          <w:p w14:paraId="780A06AA" w14:textId="64832931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łące</w:t>
            </w:r>
          </w:p>
          <w:p w14:paraId="3379A3D0" w14:textId="5B35428D" w:rsidR="00CE0A44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łąki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BFF2" w14:textId="5CC55526" w:rsidR="00810B5B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znaczenie łąk dla przyrody</w:t>
            </w:r>
          </w:p>
          <w:p w14:paraId="5C8E3E59" w14:textId="2AFD47D0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CE0A44" w:rsidRPr="00CF12A0">
              <w:rPr>
                <w:rFonts w:cstheme="minorHAnsi"/>
                <w:color w:val="000000"/>
                <w:sz w:val="18"/>
                <w:szCs w:val="18"/>
              </w:rPr>
              <w:t>wpływ człowieka na funkcjonowanie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łąk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D740" w14:textId="3E177C0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przystosowania budowy zewnętrznej i czynności życiowych organizmów lądowych do środowiska życia na przykładach obserwowanych organizmów</w:t>
            </w:r>
          </w:p>
          <w:p w14:paraId="57FAC9BA" w14:textId="637ED1EE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znaczenie łąk kwietnych</w:t>
            </w:r>
          </w:p>
        </w:tc>
      </w:tr>
      <w:tr w:rsidR="00820DBE" w:rsidRPr="00CF12A0" w14:paraId="07F353E8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9E3F" w14:textId="78B8E22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Co rośnie na polu?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3306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Pole jako środowisko życia. </w:t>
            </w:r>
          </w:p>
          <w:p w14:paraId="0B712BD3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Główne rośliny uprawiane w Polsce. </w:t>
            </w:r>
          </w:p>
          <w:p w14:paraId="67D0C208" w14:textId="61784AE6" w:rsidR="00820DBE" w:rsidRPr="00CF12A0" w:rsidRDefault="007E7214" w:rsidP="00CF12A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>Co się wytwarza z roślin uprawianych w Polsce?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F75B" w14:textId="7DC658A0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0D1199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pole uprawne</w:t>
            </w:r>
          </w:p>
          <w:p w14:paraId="4EB0A384" w14:textId="3457A3E8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główne rośliny uprawiane w Polsce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ED65" w14:textId="7135E7FC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przedstawia </w:t>
            </w:r>
            <w:r w:rsidR="001F3569">
              <w:rPr>
                <w:rFonts w:cstheme="minorHAnsi"/>
                <w:sz w:val="18"/>
                <w:szCs w:val="18"/>
              </w:rPr>
              <w:t>przykłady produktów wytwarzanych z roślin uprawianych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E3E7" w14:textId="654B9AD2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polu uprawnym</w:t>
            </w:r>
          </w:p>
          <w:p w14:paraId="1F0931DB" w14:textId="00ED7D15" w:rsidR="00820DBE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dzieli rośliny uprawne na zboża, warzywa</w:t>
            </w:r>
            <w:r w:rsidR="00D63CA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rośliny przemysłowe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C8A6" w14:textId="6B399129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pole jako środowisko życia</w:t>
            </w:r>
          </w:p>
          <w:p w14:paraId="3ECA6331" w14:textId="37BD88D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znaczenie łąki dla przyrody i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3753" w14:textId="6493D516" w:rsidR="00810B5B" w:rsidRPr="00CF12A0" w:rsidRDefault="00850A0F" w:rsidP="00810B5B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produkty wytwarzane z roślin uprawnych</w:t>
            </w:r>
          </w:p>
        </w:tc>
      </w:tr>
      <w:tr w:rsidR="00820DBE" w:rsidRPr="00CF12A0" w14:paraId="390C7F9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C342F6F" w14:textId="0C8817D4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Rozdział VIII</w:t>
            </w:r>
            <w:r w:rsidR="001D0699">
              <w:rPr>
                <w:rFonts w:cstheme="minorHAnsi"/>
                <w:b/>
                <w:bCs/>
                <w:sz w:val="18"/>
                <w:szCs w:val="18"/>
              </w:rPr>
              <w:t xml:space="preserve">. </w:t>
            </w:r>
            <w:r w:rsidRPr="00CF12A0">
              <w:rPr>
                <w:rFonts w:cstheme="minorHAnsi"/>
                <w:b/>
                <w:bCs/>
                <w:sz w:val="18"/>
                <w:szCs w:val="18"/>
              </w:rPr>
              <w:t>Życie w wodzie</w:t>
            </w:r>
          </w:p>
        </w:tc>
      </w:tr>
      <w:tr w:rsidR="00820DBE" w:rsidRPr="00CF12A0" w14:paraId="7EA038B3" w14:textId="77777777" w:rsidTr="5C72964E">
        <w:trPr>
          <w:trHeight w:val="161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87E3" w14:textId="54AC348A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w wodzie?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EF73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Cechy środowiska wodnego.</w:t>
            </w:r>
          </w:p>
          <w:p w14:paraId="12E70DEF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Czynniki niezbędne do życia w wodzie.</w:t>
            </w:r>
          </w:p>
          <w:p w14:paraId="3BF9094D" w14:textId="6D1E2F20" w:rsidR="00820DBE" w:rsidRPr="00CF12A0" w:rsidRDefault="00080769" w:rsidP="00CF12A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Porównanie życia w wodzie z życiem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BFC3" w14:textId="0B06F1BF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podziału wód na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stojące i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płynące</w:t>
            </w:r>
          </w:p>
          <w:p w14:paraId="5BE68FEF" w14:textId="5163675E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przystosowania ryb do życi</w:t>
            </w:r>
            <w:r w:rsidR="007E407D">
              <w:rPr>
                <w:rFonts w:cstheme="minorHAnsi"/>
                <w:color w:val="000000"/>
                <w:sz w:val="18"/>
                <w:szCs w:val="18"/>
              </w:rPr>
              <w:t>a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 wodzie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5166" w14:textId="1ED3134F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cechy środowiska wodnego</w:t>
            </w:r>
          </w:p>
          <w:p w14:paraId="372CB02C" w14:textId="4D317857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wodne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3FDA" w14:textId="07D764BA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życia w wodzie</w:t>
            </w:r>
          </w:p>
          <w:p w14:paraId="486F547C" w14:textId="7DC25614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czynniki niezbędne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0457" w14:textId="08E6F5DA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przystosowania organizmów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8201" w14:textId="48AD1489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porównuje warunki życia w wodzie </w:t>
            </w:r>
            <w:r w:rsidR="003E7194">
              <w:rPr>
                <w:rFonts w:cstheme="minorHAnsi"/>
                <w:sz w:val="18"/>
                <w:szCs w:val="18"/>
              </w:rPr>
              <w:t>z warunkami życia</w:t>
            </w:r>
            <w:r w:rsidRPr="00CF12A0">
              <w:rPr>
                <w:rFonts w:cstheme="minorHAnsi"/>
                <w:sz w:val="18"/>
                <w:szCs w:val="18"/>
              </w:rPr>
              <w:t xml:space="preserve"> na lądzie</w:t>
            </w:r>
          </w:p>
        </w:tc>
      </w:tr>
      <w:tr w:rsidR="00820DBE" w:rsidRPr="00CF12A0" w14:paraId="5A24CFD4" w14:textId="77777777" w:rsidTr="5C72964E">
        <w:trPr>
          <w:trHeight w:val="226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3E67" w14:textId="692F7E74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rzekę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EE9C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Rodzaje wód powierzchniowych – wody płynące i wody stojące.</w:t>
            </w:r>
          </w:p>
          <w:p w14:paraId="5005DD0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Elementy systemu rzecznego na mapie.</w:t>
            </w:r>
          </w:p>
          <w:p w14:paraId="0BFCD68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Walory przyrodnicze rzeki.</w:t>
            </w:r>
          </w:p>
          <w:p w14:paraId="2439E24A" w14:textId="5F2E8A97" w:rsidR="00820DBE" w:rsidRPr="00CF12A0" w:rsidRDefault="00722E9E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AF333B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rzece.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4E70" w14:textId="5743CAC0" w:rsidR="00820DBE" w:rsidRPr="00CF12A0" w:rsidRDefault="00B05182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powierzchniowe na wody płynące i stojące</w:t>
            </w:r>
          </w:p>
          <w:p w14:paraId="5BAB07E0" w14:textId="6D02E457" w:rsidR="00FF2356" w:rsidRPr="00CF12A0" w:rsidRDefault="00FF2356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płynące na cieki naturalne i sztuczne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9AB0" w14:textId="3EEDC61B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mapie elementy systemu rzecznego</w:t>
            </w:r>
          </w:p>
          <w:p w14:paraId="4B59F1CB" w14:textId="13739631" w:rsidR="00820DBE" w:rsidRPr="00CF12A0" w:rsidRDefault="00223141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EA1151">
              <w:rPr>
                <w:rFonts w:cstheme="minorHAnsi"/>
                <w:sz w:val="18"/>
                <w:szCs w:val="18"/>
              </w:rPr>
              <w:t xml:space="preserve">w całej rzece i w jej </w:t>
            </w:r>
            <w:r w:rsidR="00FF2356" w:rsidRPr="00CF12A0">
              <w:rPr>
                <w:rFonts w:cstheme="minorHAnsi"/>
                <w:sz w:val="18"/>
                <w:szCs w:val="18"/>
              </w:rPr>
              <w:t>poszczególnych odcinkach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436B" w14:textId="49DC9603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elementy rzeki</w:t>
            </w:r>
          </w:p>
          <w:p w14:paraId="549DD548" w14:textId="63100033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walory przyrodnicze rzeki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1182" w14:textId="721CBB39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przystosowania w budowie roślin i zwierząt do życia w rzece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2AC2" w14:textId="245AC49E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organizmy żyjące w wodzie na podstawie analizy makroskopowej i mikroskopowej próbek wody z najbliższej okolicy</w:t>
            </w:r>
          </w:p>
          <w:p w14:paraId="113209D2" w14:textId="71324E33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9676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dlaczego należy chronić zasoby wodne</w:t>
            </w:r>
          </w:p>
          <w:p w14:paraId="580886B6" w14:textId="6021F788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odczytuje z mapy nazwę rzeki </w:t>
            </w:r>
            <w:r w:rsidR="00625324">
              <w:rPr>
                <w:rFonts w:cstheme="minorHAnsi"/>
                <w:color w:val="000000"/>
                <w:sz w:val="18"/>
                <w:szCs w:val="18"/>
              </w:rPr>
              <w:t>płynącej przez</w:t>
            </w:r>
            <w:r w:rsidR="00596A61">
              <w:rPr>
                <w:rFonts w:cstheme="minorHAnsi"/>
                <w:color w:val="000000"/>
                <w:sz w:val="18"/>
                <w:szCs w:val="18"/>
              </w:rPr>
              <w:t xml:space="preserve"> miejscowość, w której </w:t>
            </w:r>
            <w:r w:rsidR="00EA4367">
              <w:rPr>
                <w:rFonts w:cstheme="minorHAnsi"/>
                <w:color w:val="000000"/>
                <w:sz w:val="18"/>
                <w:szCs w:val="18"/>
              </w:rPr>
              <w:t>mieszka</w:t>
            </w:r>
          </w:p>
        </w:tc>
      </w:tr>
      <w:tr w:rsidR="00820DBE" w:rsidRPr="00CF12A0" w14:paraId="649D8B6D" w14:textId="77777777" w:rsidTr="5C72964E">
        <w:trPr>
          <w:trHeight w:val="211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A62F" w14:textId="0D664429" w:rsidR="00820DBE" w:rsidRPr="008B53FB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B53FB">
              <w:rPr>
                <w:rFonts w:cstheme="minorHAnsi"/>
                <w:sz w:val="18"/>
                <w:szCs w:val="18"/>
              </w:rPr>
              <w:t>Poznaję jezioro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79AC" w14:textId="77777777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Podział wód stojących.</w:t>
            </w:r>
          </w:p>
          <w:p w14:paraId="18BCA237" w14:textId="39C6B6D6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jeziorze.</w:t>
            </w:r>
          </w:p>
          <w:p w14:paraId="0A72C92C" w14:textId="3E572BF8" w:rsidR="00B26A8A" w:rsidRPr="008B53FB" w:rsidRDefault="00175AC8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Obserwacja</w:t>
            </w:r>
            <w:r w:rsid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 xml:space="preserve">: 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obserwuje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mikroskopow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kropl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ę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wody z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zbiornika wodnego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.</w:t>
            </w:r>
          </w:p>
          <w:p w14:paraId="536B3DDA" w14:textId="0A624126" w:rsidR="00820DBE" w:rsidRPr="008B53FB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05AD" w14:textId="1D3D5A3F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podaje przykłady wód stojących</w:t>
            </w:r>
          </w:p>
          <w:p w14:paraId="5430B9CC" w14:textId="73DCBD13" w:rsidR="00820DBE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strefy życia w jeziorze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F248" w14:textId="5641DA3C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jezioro jako przykład wód stojących</w:t>
            </w:r>
          </w:p>
          <w:p w14:paraId="6C54ACA3" w14:textId="4B8A90C6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opisuje warunki w poszczególnych strefach </w:t>
            </w:r>
            <w:r w:rsidR="002862D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życia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 jeziorze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C7C7" w14:textId="739E66D7" w:rsidR="00820DBE" w:rsidRPr="00CF12A0" w:rsidRDefault="008731D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 w:rsidR="007A7AAD">
              <w:rPr>
                <w:rFonts w:cstheme="minorHAnsi"/>
                <w:sz w:val="18"/>
                <w:szCs w:val="18"/>
              </w:rPr>
              <w:t>ąt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 w:rsidR="007A7AAD"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w jeziorze w poszczególnych strefach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D9C2" w14:textId="44EECC93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roślin i zwierząt do życia w jeziorze</w:t>
            </w:r>
            <w:r w:rsidR="0029513D">
              <w:rPr>
                <w:rFonts w:cstheme="minorHAnsi"/>
                <w:color w:val="000000"/>
                <w:sz w:val="18"/>
                <w:szCs w:val="18"/>
              </w:rPr>
              <w:t xml:space="preserve"> (cechy budowy)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071C" w14:textId="7993062F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kropli wody (np. z jeziora, stawu)</w:t>
            </w:r>
          </w:p>
          <w:p w14:paraId="2061D7B9" w14:textId="427F829A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 zbiorniki wodne w okolicy</w:t>
            </w:r>
            <w:r w:rsidR="00BF0CF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na podstawie różnych źródeł</w:t>
            </w:r>
          </w:p>
        </w:tc>
      </w:tr>
    </w:tbl>
    <w:p w14:paraId="6EE6960B" w14:textId="77777777" w:rsidR="00FB4C81" w:rsidRDefault="00FB4C81" w:rsidP="00F36460">
      <w:pPr>
        <w:spacing w:after="0" w:line="240" w:lineRule="auto"/>
        <w:rPr>
          <w:rFonts w:cstheme="minorHAnsi"/>
          <w:sz w:val="18"/>
          <w:szCs w:val="18"/>
        </w:rPr>
      </w:pPr>
    </w:p>
    <w:p w14:paraId="1B0FD06C" w14:textId="77777777" w:rsidR="004026A6" w:rsidRDefault="004026A6" w:rsidP="004026A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Sposobami sprawdzania osiągnięć edukacyjnych uczniów są:</w:t>
      </w:r>
    </w:p>
    <w:p w14:paraId="48BB7089" w14:textId="77777777" w:rsidR="004026A6" w:rsidRDefault="004026A6" w:rsidP="004026A6">
      <w:pPr>
        <w:pStyle w:val="Akapitzlist"/>
        <w:numPr>
          <w:ilvl w:val="0"/>
          <w:numId w:val="42"/>
        </w:numPr>
        <w:spacing w:line="256" w:lineRule="auto"/>
      </w:pPr>
      <w:r>
        <w:t xml:space="preserve">odpowiedzi ustne </w:t>
      </w:r>
    </w:p>
    <w:p w14:paraId="59D9258A" w14:textId="77777777" w:rsidR="004026A6" w:rsidRDefault="004026A6" w:rsidP="004026A6">
      <w:pPr>
        <w:pStyle w:val="Akapitzlist"/>
        <w:numPr>
          <w:ilvl w:val="0"/>
          <w:numId w:val="42"/>
        </w:numPr>
        <w:spacing w:line="256" w:lineRule="auto"/>
      </w:pPr>
      <w:r>
        <w:t>sprawdziany pisemne</w:t>
      </w:r>
    </w:p>
    <w:p w14:paraId="7A81FCF1" w14:textId="77777777" w:rsidR="004026A6" w:rsidRDefault="004026A6" w:rsidP="004026A6">
      <w:pPr>
        <w:pStyle w:val="Akapitzlist"/>
        <w:numPr>
          <w:ilvl w:val="0"/>
          <w:numId w:val="42"/>
        </w:numPr>
        <w:spacing w:line="256" w:lineRule="auto"/>
      </w:pPr>
      <w:r>
        <w:t>kartkówki</w:t>
      </w:r>
    </w:p>
    <w:p w14:paraId="67D19346" w14:textId="77777777" w:rsidR="004026A6" w:rsidRDefault="004026A6" w:rsidP="004026A6">
      <w:pPr>
        <w:pStyle w:val="Akapitzlist"/>
        <w:numPr>
          <w:ilvl w:val="0"/>
          <w:numId w:val="42"/>
        </w:numPr>
        <w:spacing w:line="256" w:lineRule="auto"/>
      </w:pPr>
      <w:r>
        <w:t xml:space="preserve">praca na lekcji, </w:t>
      </w:r>
    </w:p>
    <w:p w14:paraId="6E0BC9A8" w14:textId="77777777" w:rsidR="004026A6" w:rsidRDefault="004026A6" w:rsidP="004026A6">
      <w:pPr>
        <w:pStyle w:val="Akapitzlist"/>
        <w:numPr>
          <w:ilvl w:val="0"/>
          <w:numId w:val="42"/>
        </w:numPr>
        <w:spacing w:line="256" w:lineRule="auto"/>
      </w:pPr>
      <w:r>
        <w:t xml:space="preserve">praca domowa; </w:t>
      </w:r>
    </w:p>
    <w:p w14:paraId="55441B14" w14:textId="77777777" w:rsidR="004026A6" w:rsidRDefault="004026A6" w:rsidP="004026A6">
      <w:pPr>
        <w:pStyle w:val="Akapitzlist"/>
        <w:numPr>
          <w:ilvl w:val="0"/>
          <w:numId w:val="42"/>
        </w:numPr>
        <w:spacing w:line="256" w:lineRule="auto"/>
      </w:pPr>
      <w:r>
        <w:t>projekty edukacyjne i inne prace wykonywane przez uczniów;</w:t>
      </w:r>
    </w:p>
    <w:p w14:paraId="30CFC195" w14:textId="77777777" w:rsidR="004026A6" w:rsidRDefault="004026A6" w:rsidP="004026A6">
      <w:pPr>
        <w:pStyle w:val="Akapitzlist"/>
        <w:numPr>
          <w:ilvl w:val="0"/>
          <w:numId w:val="42"/>
        </w:numPr>
        <w:spacing w:line="256" w:lineRule="auto"/>
      </w:pPr>
      <w:r>
        <w:t>testy;</w:t>
      </w:r>
    </w:p>
    <w:p w14:paraId="2D423983" w14:textId="77777777" w:rsidR="004026A6" w:rsidRDefault="004026A6" w:rsidP="004026A6">
      <w:pPr>
        <w:pStyle w:val="Akapitzlist"/>
        <w:numPr>
          <w:ilvl w:val="0"/>
          <w:numId w:val="42"/>
        </w:numPr>
        <w:spacing w:line="256" w:lineRule="auto"/>
      </w:pPr>
      <w:r>
        <w:t>referaty;</w:t>
      </w:r>
    </w:p>
    <w:p w14:paraId="60A51BE6" w14:textId="77777777" w:rsidR="004026A6" w:rsidRDefault="004026A6" w:rsidP="004026A6">
      <w:pPr>
        <w:pStyle w:val="Akapitzlist"/>
        <w:numPr>
          <w:ilvl w:val="0"/>
          <w:numId w:val="42"/>
        </w:numPr>
        <w:spacing w:line="256" w:lineRule="auto"/>
      </w:pPr>
      <w:r>
        <w:t xml:space="preserve">praca w grupach, </w:t>
      </w:r>
    </w:p>
    <w:p w14:paraId="392C2112" w14:textId="77777777" w:rsidR="004026A6" w:rsidRDefault="004026A6" w:rsidP="004026A6">
      <w:pPr>
        <w:pStyle w:val="Akapitzlist"/>
        <w:numPr>
          <w:ilvl w:val="0"/>
          <w:numId w:val="42"/>
        </w:numPr>
        <w:spacing w:line="256" w:lineRule="auto"/>
      </w:pPr>
      <w:r>
        <w:t>prezentacje indywidualne i grupowe</w:t>
      </w:r>
    </w:p>
    <w:p w14:paraId="6CFD7332" w14:textId="77777777" w:rsidR="004026A6" w:rsidRDefault="004026A6" w:rsidP="004026A6">
      <w:pPr>
        <w:pStyle w:val="Akapitzlist"/>
        <w:numPr>
          <w:ilvl w:val="0"/>
          <w:numId w:val="42"/>
        </w:numPr>
        <w:spacing w:line="256" w:lineRule="auto"/>
      </w:pPr>
      <w:r>
        <w:lastRenderedPageBreak/>
        <w:t>praca pozalekcyjna, np. udział w konkursach, olimpiadach.</w:t>
      </w:r>
    </w:p>
    <w:p w14:paraId="52394631" w14:textId="77777777" w:rsidR="004026A6" w:rsidRDefault="004026A6" w:rsidP="004026A6"/>
    <w:p w14:paraId="7A46978B" w14:textId="77777777" w:rsidR="004026A6" w:rsidRDefault="004026A6" w:rsidP="004026A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Warunki i tryb uzyskania wyższej niż przewidywana rocznej oceny klasyfikacyjnej:</w:t>
      </w:r>
    </w:p>
    <w:p w14:paraId="0130B639" w14:textId="77777777" w:rsidR="004026A6" w:rsidRDefault="004026A6" w:rsidP="004026A6"/>
    <w:p w14:paraId="44CB4C99" w14:textId="77777777" w:rsidR="004026A6" w:rsidRDefault="004026A6" w:rsidP="004026A6">
      <w:r>
        <w:t>1. Uczeń lub jego rodzice mogą zwrócić się do nauczyciela z wnioskiem o ustalenie wyższej niż przewidywana rocznej oceny klasyfikacyjnej z zajęć edukacyjnych.</w:t>
      </w:r>
    </w:p>
    <w:p w14:paraId="464663A6" w14:textId="77777777" w:rsidR="004026A6" w:rsidRDefault="004026A6" w:rsidP="004026A6">
      <w:r>
        <w:t xml:space="preserve"> 2. Prośba może być wyrażona ustnie lub w formie pisemnej.</w:t>
      </w:r>
    </w:p>
    <w:p w14:paraId="1569A2FC" w14:textId="77777777" w:rsidR="004026A6" w:rsidRDefault="004026A6" w:rsidP="004026A6">
      <w:r>
        <w:t xml:space="preserve"> 3. Nauczyciel prowadzący dane zajęcia edukacyjne jest zobowiązany dokonać analizy zasadności wniosku, o którym mowa w ust. 1., w oparciu o udokumentowane realizowanie zadań i obowiązków przewidzianych dla danych zajęć edukacyjnych; w oparciu o tę analizę może ocenę podwyższyć lub utrzymać.</w:t>
      </w:r>
    </w:p>
    <w:p w14:paraId="109E628F" w14:textId="77777777" w:rsidR="004026A6" w:rsidRDefault="004026A6" w:rsidP="004026A6">
      <w:r>
        <w:t xml:space="preserve"> 4. Nauczyciel może przed zebraniem klasyfikacyjnym Rady Pedagogicznej dokonać sprawdzenia wiedzy i umiejętności ucznia, w formach stosowanych przez nauczyciela, w obszarze uznanym przez niego za konieczne</w:t>
      </w:r>
    </w:p>
    <w:p w14:paraId="2737C697" w14:textId="77777777" w:rsidR="004026A6" w:rsidRDefault="004026A6" w:rsidP="004026A6">
      <w:r>
        <w:t xml:space="preserve"> 5. Ustalona w ten sposób ocena jest ostateczna w tym trybie postępowania.</w:t>
      </w:r>
    </w:p>
    <w:p w14:paraId="21CA6301" w14:textId="77777777" w:rsidR="004026A6" w:rsidRDefault="004026A6" w:rsidP="004026A6"/>
    <w:p w14:paraId="328719BA" w14:textId="77777777" w:rsidR="004026A6" w:rsidRPr="00475103" w:rsidRDefault="004026A6" w:rsidP="00F36460">
      <w:pPr>
        <w:spacing w:after="0" w:line="240" w:lineRule="auto"/>
        <w:rPr>
          <w:rFonts w:cstheme="minorHAnsi"/>
          <w:sz w:val="18"/>
          <w:szCs w:val="18"/>
        </w:rPr>
      </w:pPr>
      <w:bookmarkStart w:id="3" w:name="_GoBack"/>
      <w:bookmarkEnd w:id="3"/>
    </w:p>
    <w:sectPr w:rsidR="004026A6" w:rsidRPr="00475103" w:rsidSect="00EA49F4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52ACA1" w14:textId="77777777" w:rsidR="00872344" w:rsidRDefault="00872344" w:rsidP="007B1B87">
      <w:pPr>
        <w:spacing w:after="0" w:line="240" w:lineRule="auto"/>
      </w:pPr>
      <w:r>
        <w:separator/>
      </w:r>
    </w:p>
  </w:endnote>
  <w:endnote w:type="continuationSeparator" w:id="0">
    <w:p w14:paraId="50123AFE" w14:textId="77777777" w:rsidR="00872344" w:rsidRDefault="00872344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37495718"/>
      <w:docPartObj>
        <w:docPartGallery w:val="Page Numbers (Bottom of Page)"/>
        <w:docPartUnique/>
      </w:docPartObj>
    </w:sdtPr>
    <w:sdtEndPr/>
    <w:sdtContent>
      <w:p w14:paraId="3E487519" w14:textId="6FBFFE8A" w:rsidR="00781AFE" w:rsidRDefault="00781A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26A6">
          <w:rPr>
            <w:noProof/>
          </w:rPr>
          <w:t>16</w:t>
        </w:r>
        <w:r>
          <w:fldChar w:fldCharType="end"/>
        </w:r>
      </w:p>
    </w:sdtContent>
  </w:sdt>
  <w:p w14:paraId="6540D5D5" w14:textId="77777777" w:rsidR="00781AFE" w:rsidRDefault="00781AF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D33339" w14:textId="77777777" w:rsidR="00872344" w:rsidRDefault="00872344" w:rsidP="007B1B87">
      <w:pPr>
        <w:spacing w:after="0" w:line="240" w:lineRule="auto"/>
      </w:pPr>
      <w:r>
        <w:separator/>
      </w:r>
    </w:p>
  </w:footnote>
  <w:footnote w:type="continuationSeparator" w:id="0">
    <w:p w14:paraId="59172F9D" w14:textId="77777777" w:rsidR="00872344" w:rsidRDefault="00872344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954F6"/>
    <w:multiLevelType w:val="hybridMultilevel"/>
    <w:tmpl w:val="381E532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D407C"/>
    <w:multiLevelType w:val="hybridMultilevel"/>
    <w:tmpl w:val="1DF250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810B83"/>
    <w:multiLevelType w:val="hybridMultilevel"/>
    <w:tmpl w:val="B0DA36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E5E60"/>
    <w:multiLevelType w:val="hybridMultilevel"/>
    <w:tmpl w:val="050E5DC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701BD"/>
    <w:multiLevelType w:val="hybridMultilevel"/>
    <w:tmpl w:val="2AE4E6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23CDF"/>
    <w:multiLevelType w:val="hybridMultilevel"/>
    <w:tmpl w:val="58DEB8E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73E05"/>
    <w:multiLevelType w:val="hybridMultilevel"/>
    <w:tmpl w:val="895274FC"/>
    <w:lvl w:ilvl="0" w:tplc="3B44FD4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572AFC"/>
    <w:multiLevelType w:val="hybridMultilevel"/>
    <w:tmpl w:val="71DC637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9B5CCC"/>
    <w:multiLevelType w:val="hybridMultilevel"/>
    <w:tmpl w:val="712C10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7630F4"/>
    <w:multiLevelType w:val="hybridMultilevel"/>
    <w:tmpl w:val="147E78F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FB7D35"/>
    <w:multiLevelType w:val="hybridMultilevel"/>
    <w:tmpl w:val="F822EB4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9E675D"/>
    <w:multiLevelType w:val="hybridMultilevel"/>
    <w:tmpl w:val="BEC4F4F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F1BED"/>
    <w:multiLevelType w:val="hybridMultilevel"/>
    <w:tmpl w:val="A3F8E12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616658"/>
    <w:multiLevelType w:val="hybridMultilevel"/>
    <w:tmpl w:val="F1E697C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016E55"/>
    <w:multiLevelType w:val="hybridMultilevel"/>
    <w:tmpl w:val="FAD8CF40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6E7D77"/>
    <w:multiLevelType w:val="hybridMultilevel"/>
    <w:tmpl w:val="016E5AD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D8580A"/>
    <w:multiLevelType w:val="hybridMultilevel"/>
    <w:tmpl w:val="DB7C9F5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C02681"/>
    <w:multiLevelType w:val="hybridMultilevel"/>
    <w:tmpl w:val="93C4733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61167F"/>
    <w:multiLevelType w:val="hybridMultilevel"/>
    <w:tmpl w:val="D90C530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A7BB2"/>
    <w:multiLevelType w:val="hybridMultilevel"/>
    <w:tmpl w:val="4BCC3D7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45214E"/>
    <w:multiLevelType w:val="hybridMultilevel"/>
    <w:tmpl w:val="DC740BB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DA7FAA"/>
    <w:multiLevelType w:val="hybridMultilevel"/>
    <w:tmpl w:val="CDFE43B4"/>
    <w:lvl w:ilvl="0" w:tplc="67602EF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CF51CC"/>
    <w:multiLevelType w:val="hybridMultilevel"/>
    <w:tmpl w:val="F94C85C8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0618F4"/>
    <w:multiLevelType w:val="hybridMultilevel"/>
    <w:tmpl w:val="D52A68C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2B104C"/>
    <w:multiLevelType w:val="hybridMultilevel"/>
    <w:tmpl w:val="F12A62E0"/>
    <w:lvl w:ilvl="0" w:tplc="D11A810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6D67C4"/>
    <w:multiLevelType w:val="hybridMultilevel"/>
    <w:tmpl w:val="3634B298"/>
    <w:lvl w:ilvl="0" w:tplc="7362D88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781355"/>
    <w:multiLevelType w:val="hybridMultilevel"/>
    <w:tmpl w:val="123CE86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8C75137"/>
    <w:multiLevelType w:val="hybridMultilevel"/>
    <w:tmpl w:val="37763952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CC01546"/>
    <w:multiLevelType w:val="hybridMultilevel"/>
    <w:tmpl w:val="1BE8FA4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8F02F88"/>
    <w:multiLevelType w:val="hybridMultilevel"/>
    <w:tmpl w:val="532C0F0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CF312A"/>
    <w:multiLevelType w:val="hybridMultilevel"/>
    <w:tmpl w:val="635C5FE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B5168E"/>
    <w:multiLevelType w:val="hybridMultilevel"/>
    <w:tmpl w:val="AA9EF5C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6B6AF4"/>
    <w:multiLevelType w:val="hybridMultilevel"/>
    <w:tmpl w:val="E92CF7B6"/>
    <w:lvl w:ilvl="0" w:tplc="3D0C6C9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41E9C"/>
    <w:multiLevelType w:val="hybridMultilevel"/>
    <w:tmpl w:val="4F14424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C176EA1"/>
    <w:multiLevelType w:val="hybridMultilevel"/>
    <w:tmpl w:val="2C984EB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DBB711E"/>
    <w:multiLevelType w:val="hybridMultilevel"/>
    <w:tmpl w:val="480080D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7518CA"/>
    <w:multiLevelType w:val="hybridMultilevel"/>
    <w:tmpl w:val="7FD8F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B169F9"/>
    <w:multiLevelType w:val="hybridMultilevel"/>
    <w:tmpl w:val="F344353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1D0DF2"/>
    <w:multiLevelType w:val="hybridMultilevel"/>
    <w:tmpl w:val="1B4A511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533A20"/>
    <w:multiLevelType w:val="hybridMultilevel"/>
    <w:tmpl w:val="115C359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FE4FDA"/>
    <w:multiLevelType w:val="hybridMultilevel"/>
    <w:tmpl w:val="AC78FEE4"/>
    <w:lvl w:ilvl="0" w:tplc="2F647AF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D96184"/>
    <w:multiLevelType w:val="hybridMultilevel"/>
    <w:tmpl w:val="84DA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7"/>
  </w:num>
  <w:num w:numId="3">
    <w:abstractNumId w:val="16"/>
  </w:num>
  <w:num w:numId="4">
    <w:abstractNumId w:val="35"/>
  </w:num>
  <w:num w:numId="5">
    <w:abstractNumId w:val="5"/>
  </w:num>
  <w:num w:numId="6">
    <w:abstractNumId w:val="38"/>
  </w:num>
  <w:num w:numId="7">
    <w:abstractNumId w:val="6"/>
  </w:num>
  <w:num w:numId="8">
    <w:abstractNumId w:val="28"/>
  </w:num>
  <w:num w:numId="9">
    <w:abstractNumId w:val="30"/>
  </w:num>
  <w:num w:numId="10">
    <w:abstractNumId w:val="23"/>
  </w:num>
  <w:num w:numId="11">
    <w:abstractNumId w:val="26"/>
  </w:num>
  <w:num w:numId="12">
    <w:abstractNumId w:val="10"/>
  </w:num>
  <w:num w:numId="13">
    <w:abstractNumId w:val="34"/>
  </w:num>
  <w:num w:numId="14">
    <w:abstractNumId w:val="14"/>
  </w:num>
  <w:num w:numId="15">
    <w:abstractNumId w:val="39"/>
  </w:num>
  <w:num w:numId="16">
    <w:abstractNumId w:val="3"/>
  </w:num>
  <w:num w:numId="17">
    <w:abstractNumId w:val="19"/>
  </w:num>
  <w:num w:numId="18">
    <w:abstractNumId w:val="22"/>
  </w:num>
  <w:num w:numId="19">
    <w:abstractNumId w:val="24"/>
  </w:num>
  <w:num w:numId="20">
    <w:abstractNumId w:val="32"/>
  </w:num>
  <w:num w:numId="21">
    <w:abstractNumId w:val="21"/>
  </w:num>
  <w:num w:numId="22">
    <w:abstractNumId w:val="25"/>
  </w:num>
  <w:num w:numId="23">
    <w:abstractNumId w:val="40"/>
  </w:num>
  <w:num w:numId="24">
    <w:abstractNumId w:val="2"/>
  </w:num>
  <w:num w:numId="25">
    <w:abstractNumId w:val="11"/>
  </w:num>
  <w:num w:numId="26">
    <w:abstractNumId w:val="1"/>
  </w:num>
  <w:num w:numId="27">
    <w:abstractNumId w:val="15"/>
  </w:num>
  <w:num w:numId="28">
    <w:abstractNumId w:val="12"/>
  </w:num>
  <w:num w:numId="29">
    <w:abstractNumId w:val="17"/>
  </w:num>
  <w:num w:numId="30">
    <w:abstractNumId w:val="20"/>
  </w:num>
  <w:num w:numId="31">
    <w:abstractNumId w:val="37"/>
  </w:num>
  <w:num w:numId="32">
    <w:abstractNumId w:val="31"/>
  </w:num>
  <w:num w:numId="33">
    <w:abstractNumId w:val="9"/>
  </w:num>
  <w:num w:numId="34">
    <w:abstractNumId w:val="13"/>
  </w:num>
  <w:num w:numId="35">
    <w:abstractNumId w:val="8"/>
  </w:num>
  <w:num w:numId="36">
    <w:abstractNumId w:val="7"/>
  </w:num>
  <w:num w:numId="37">
    <w:abstractNumId w:val="41"/>
  </w:num>
  <w:num w:numId="38">
    <w:abstractNumId w:val="29"/>
  </w:num>
  <w:num w:numId="39">
    <w:abstractNumId w:val="18"/>
  </w:num>
  <w:num w:numId="40">
    <w:abstractNumId w:val="0"/>
  </w:num>
  <w:num w:numId="41">
    <w:abstractNumId w:val="4"/>
  </w:num>
  <w:num w:numId="4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EB8"/>
    <w:rsid w:val="00001105"/>
    <w:rsid w:val="00005372"/>
    <w:rsid w:val="000073F8"/>
    <w:rsid w:val="000075C0"/>
    <w:rsid w:val="000076AD"/>
    <w:rsid w:val="00007ED7"/>
    <w:rsid w:val="00011E2E"/>
    <w:rsid w:val="00013F8D"/>
    <w:rsid w:val="000155E1"/>
    <w:rsid w:val="0002047A"/>
    <w:rsid w:val="000225C5"/>
    <w:rsid w:val="00022F0F"/>
    <w:rsid w:val="0002416C"/>
    <w:rsid w:val="000246C1"/>
    <w:rsid w:val="00025C98"/>
    <w:rsid w:val="000268B2"/>
    <w:rsid w:val="0003465E"/>
    <w:rsid w:val="000362A4"/>
    <w:rsid w:val="00037A22"/>
    <w:rsid w:val="00041100"/>
    <w:rsid w:val="0004562A"/>
    <w:rsid w:val="00045A75"/>
    <w:rsid w:val="00047F28"/>
    <w:rsid w:val="000545F5"/>
    <w:rsid w:val="000547B4"/>
    <w:rsid w:val="00056817"/>
    <w:rsid w:val="00057075"/>
    <w:rsid w:val="000573F8"/>
    <w:rsid w:val="00057B55"/>
    <w:rsid w:val="00061AD9"/>
    <w:rsid w:val="00061E52"/>
    <w:rsid w:val="0006239E"/>
    <w:rsid w:val="000651A9"/>
    <w:rsid w:val="00067E6D"/>
    <w:rsid w:val="00070480"/>
    <w:rsid w:val="00070907"/>
    <w:rsid w:val="0007220F"/>
    <w:rsid w:val="000723FA"/>
    <w:rsid w:val="000724FD"/>
    <w:rsid w:val="00074036"/>
    <w:rsid w:val="00075A13"/>
    <w:rsid w:val="0007631F"/>
    <w:rsid w:val="000768FD"/>
    <w:rsid w:val="00076A95"/>
    <w:rsid w:val="00080769"/>
    <w:rsid w:val="000811B9"/>
    <w:rsid w:val="00082199"/>
    <w:rsid w:val="00082B5F"/>
    <w:rsid w:val="00084B39"/>
    <w:rsid w:val="00087B7B"/>
    <w:rsid w:val="00090708"/>
    <w:rsid w:val="0009079E"/>
    <w:rsid w:val="000911A9"/>
    <w:rsid w:val="00091375"/>
    <w:rsid w:val="0009275C"/>
    <w:rsid w:val="00092BE9"/>
    <w:rsid w:val="00094F34"/>
    <w:rsid w:val="000A08B0"/>
    <w:rsid w:val="000A0E23"/>
    <w:rsid w:val="000A55CF"/>
    <w:rsid w:val="000A6D7D"/>
    <w:rsid w:val="000A78D3"/>
    <w:rsid w:val="000B144D"/>
    <w:rsid w:val="000B199C"/>
    <w:rsid w:val="000B1AC2"/>
    <w:rsid w:val="000B2D4C"/>
    <w:rsid w:val="000B570C"/>
    <w:rsid w:val="000C344E"/>
    <w:rsid w:val="000D07F9"/>
    <w:rsid w:val="000D1199"/>
    <w:rsid w:val="000D3979"/>
    <w:rsid w:val="000D4067"/>
    <w:rsid w:val="000D5D80"/>
    <w:rsid w:val="000D6464"/>
    <w:rsid w:val="000E034A"/>
    <w:rsid w:val="000E6B29"/>
    <w:rsid w:val="000E7B42"/>
    <w:rsid w:val="000F0A91"/>
    <w:rsid w:val="000F1154"/>
    <w:rsid w:val="000F157F"/>
    <w:rsid w:val="000F2A8C"/>
    <w:rsid w:val="000F3723"/>
    <w:rsid w:val="000F4138"/>
    <w:rsid w:val="000F538F"/>
    <w:rsid w:val="000F552A"/>
    <w:rsid w:val="000F674A"/>
    <w:rsid w:val="000F71EA"/>
    <w:rsid w:val="00100E02"/>
    <w:rsid w:val="00101B49"/>
    <w:rsid w:val="00101D9C"/>
    <w:rsid w:val="00101E83"/>
    <w:rsid w:val="001032F0"/>
    <w:rsid w:val="00103A75"/>
    <w:rsid w:val="00105FF1"/>
    <w:rsid w:val="001074F5"/>
    <w:rsid w:val="00107D4E"/>
    <w:rsid w:val="00110705"/>
    <w:rsid w:val="0011180E"/>
    <w:rsid w:val="00115284"/>
    <w:rsid w:val="00115445"/>
    <w:rsid w:val="00115818"/>
    <w:rsid w:val="00120FAF"/>
    <w:rsid w:val="00122673"/>
    <w:rsid w:val="00122E85"/>
    <w:rsid w:val="001248B1"/>
    <w:rsid w:val="00124EAD"/>
    <w:rsid w:val="0012514A"/>
    <w:rsid w:val="00125B37"/>
    <w:rsid w:val="0012776F"/>
    <w:rsid w:val="001277BD"/>
    <w:rsid w:val="001303F5"/>
    <w:rsid w:val="0013062F"/>
    <w:rsid w:val="00133A13"/>
    <w:rsid w:val="0014121D"/>
    <w:rsid w:val="001419A1"/>
    <w:rsid w:val="00142A02"/>
    <w:rsid w:val="00146E69"/>
    <w:rsid w:val="001471F1"/>
    <w:rsid w:val="00151CF4"/>
    <w:rsid w:val="00152825"/>
    <w:rsid w:val="00156589"/>
    <w:rsid w:val="00161355"/>
    <w:rsid w:val="001628FA"/>
    <w:rsid w:val="001643DE"/>
    <w:rsid w:val="0016462E"/>
    <w:rsid w:val="001701B1"/>
    <w:rsid w:val="00171032"/>
    <w:rsid w:val="00171C0F"/>
    <w:rsid w:val="00175AC8"/>
    <w:rsid w:val="00176DCB"/>
    <w:rsid w:val="0018203E"/>
    <w:rsid w:val="001876FF"/>
    <w:rsid w:val="0019349A"/>
    <w:rsid w:val="0019609F"/>
    <w:rsid w:val="00197144"/>
    <w:rsid w:val="001A0A00"/>
    <w:rsid w:val="001A2E74"/>
    <w:rsid w:val="001A473F"/>
    <w:rsid w:val="001A7C55"/>
    <w:rsid w:val="001A7DB5"/>
    <w:rsid w:val="001A7DF8"/>
    <w:rsid w:val="001A7E18"/>
    <w:rsid w:val="001A7E8F"/>
    <w:rsid w:val="001B0A82"/>
    <w:rsid w:val="001B19C1"/>
    <w:rsid w:val="001B1D43"/>
    <w:rsid w:val="001B4306"/>
    <w:rsid w:val="001B4E1A"/>
    <w:rsid w:val="001B56CF"/>
    <w:rsid w:val="001B635E"/>
    <w:rsid w:val="001B766C"/>
    <w:rsid w:val="001C1578"/>
    <w:rsid w:val="001C267C"/>
    <w:rsid w:val="001C57ED"/>
    <w:rsid w:val="001C5B72"/>
    <w:rsid w:val="001C5BF1"/>
    <w:rsid w:val="001C76C4"/>
    <w:rsid w:val="001D0699"/>
    <w:rsid w:val="001D2F6C"/>
    <w:rsid w:val="001D3D7C"/>
    <w:rsid w:val="001D67B9"/>
    <w:rsid w:val="001E39A8"/>
    <w:rsid w:val="001E7CDF"/>
    <w:rsid w:val="001F1A4B"/>
    <w:rsid w:val="001F3569"/>
    <w:rsid w:val="001F3957"/>
    <w:rsid w:val="001F3B4B"/>
    <w:rsid w:val="001F577B"/>
    <w:rsid w:val="001F61AC"/>
    <w:rsid w:val="001F692C"/>
    <w:rsid w:val="001F6F76"/>
    <w:rsid w:val="0020006A"/>
    <w:rsid w:val="002008D1"/>
    <w:rsid w:val="00203E64"/>
    <w:rsid w:val="00206D7A"/>
    <w:rsid w:val="00210F41"/>
    <w:rsid w:val="00211F17"/>
    <w:rsid w:val="00212FAD"/>
    <w:rsid w:val="0021377E"/>
    <w:rsid w:val="00215233"/>
    <w:rsid w:val="0021609C"/>
    <w:rsid w:val="002160A2"/>
    <w:rsid w:val="002160DA"/>
    <w:rsid w:val="00222F5D"/>
    <w:rsid w:val="00223141"/>
    <w:rsid w:val="002240AE"/>
    <w:rsid w:val="002246A5"/>
    <w:rsid w:val="002248F1"/>
    <w:rsid w:val="0022624D"/>
    <w:rsid w:val="00231C38"/>
    <w:rsid w:val="0023221A"/>
    <w:rsid w:val="0024216D"/>
    <w:rsid w:val="00243D5E"/>
    <w:rsid w:val="00245F0A"/>
    <w:rsid w:val="002541FC"/>
    <w:rsid w:val="00260ABB"/>
    <w:rsid w:val="002634A2"/>
    <w:rsid w:val="00264293"/>
    <w:rsid w:val="00265714"/>
    <w:rsid w:val="00265C56"/>
    <w:rsid w:val="00266916"/>
    <w:rsid w:val="00267071"/>
    <w:rsid w:val="002756B0"/>
    <w:rsid w:val="002801B2"/>
    <w:rsid w:val="00281FB0"/>
    <w:rsid w:val="00282699"/>
    <w:rsid w:val="00285B55"/>
    <w:rsid w:val="002862D0"/>
    <w:rsid w:val="002866C2"/>
    <w:rsid w:val="00290A7E"/>
    <w:rsid w:val="002910EA"/>
    <w:rsid w:val="002920B6"/>
    <w:rsid w:val="00293110"/>
    <w:rsid w:val="002939B4"/>
    <w:rsid w:val="0029513D"/>
    <w:rsid w:val="002A1DDB"/>
    <w:rsid w:val="002A1E2E"/>
    <w:rsid w:val="002A390D"/>
    <w:rsid w:val="002A40E1"/>
    <w:rsid w:val="002A4892"/>
    <w:rsid w:val="002A6617"/>
    <w:rsid w:val="002A7AEF"/>
    <w:rsid w:val="002B00D3"/>
    <w:rsid w:val="002B2492"/>
    <w:rsid w:val="002B3C22"/>
    <w:rsid w:val="002B42BA"/>
    <w:rsid w:val="002B6F15"/>
    <w:rsid w:val="002B77FA"/>
    <w:rsid w:val="002C037D"/>
    <w:rsid w:val="002C2864"/>
    <w:rsid w:val="002C5150"/>
    <w:rsid w:val="002C57E9"/>
    <w:rsid w:val="002C58A5"/>
    <w:rsid w:val="002D0CD6"/>
    <w:rsid w:val="002D16EE"/>
    <w:rsid w:val="002D1C4D"/>
    <w:rsid w:val="002D254A"/>
    <w:rsid w:val="002D2D76"/>
    <w:rsid w:val="002D4800"/>
    <w:rsid w:val="002E2AC7"/>
    <w:rsid w:val="002E5329"/>
    <w:rsid w:val="002F18DF"/>
    <w:rsid w:val="002F21ED"/>
    <w:rsid w:val="002F4397"/>
    <w:rsid w:val="002F4B6E"/>
    <w:rsid w:val="002F52C1"/>
    <w:rsid w:val="002F793D"/>
    <w:rsid w:val="002F7A9F"/>
    <w:rsid w:val="00300B0E"/>
    <w:rsid w:val="003052CE"/>
    <w:rsid w:val="00306F13"/>
    <w:rsid w:val="00310258"/>
    <w:rsid w:val="00310F1B"/>
    <w:rsid w:val="00311275"/>
    <w:rsid w:val="0031156B"/>
    <w:rsid w:val="00315E50"/>
    <w:rsid w:val="00321209"/>
    <w:rsid w:val="00321532"/>
    <w:rsid w:val="00330814"/>
    <w:rsid w:val="00330E00"/>
    <w:rsid w:val="003350D7"/>
    <w:rsid w:val="00336826"/>
    <w:rsid w:val="0034017A"/>
    <w:rsid w:val="00340247"/>
    <w:rsid w:val="003416BD"/>
    <w:rsid w:val="00343884"/>
    <w:rsid w:val="0034418B"/>
    <w:rsid w:val="00350274"/>
    <w:rsid w:val="003506D5"/>
    <w:rsid w:val="003516BC"/>
    <w:rsid w:val="00351B0E"/>
    <w:rsid w:val="00352DC9"/>
    <w:rsid w:val="003532FC"/>
    <w:rsid w:val="0035795F"/>
    <w:rsid w:val="0036095F"/>
    <w:rsid w:val="00361F15"/>
    <w:rsid w:val="00361F3C"/>
    <w:rsid w:val="00363D3F"/>
    <w:rsid w:val="003641B8"/>
    <w:rsid w:val="0037047F"/>
    <w:rsid w:val="00370BE1"/>
    <w:rsid w:val="0037222D"/>
    <w:rsid w:val="00372F55"/>
    <w:rsid w:val="003730F7"/>
    <w:rsid w:val="003734E9"/>
    <w:rsid w:val="003745ED"/>
    <w:rsid w:val="00380E8B"/>
    <w:rsid w:val="003814F9"/>
    <w:rsid w:val="003840C2"/>
    <w:rsid w:val="003850E1"/>
    <w:rsid w:val="003856C6"/>
    <w:rsid w:val="00386C9E"/>
    <w:rsid w:val="00386CC5"/>
    <w:rsid w:val="003876E1"/>
    <w:rsid w:val="0039275C"/>
    <w:rsid w:val="003927DB"/>
    <w:rsid w:val="00394089"/>
    <w:rsid w:val="00394A6B"/>
    <w:rsid w:val="00394B06"/>
    <w:rsid w:val="00395152"/>
    <w:rsid w:val="00395733"/>
    <w:rsid w:val="00396C2E"/>
    <w:rsid w:val="00397BD5"/>
    <w:rsid w:val="003A0B4C"/>
    <w:rsid w:val="003A0F06"/>
    <w:rsid w:val="003A1445"/>
    <w:rsid w:val="003A17BF"/>
    <w:rsid w:val="003A1B3A"/>
    <w:rsid w:val="003A3A8E"/>
    <w:rsid w:val="003A3B3C"/>
    <w:rsid w:val="003A4E28"/>
    <w:rsid w:val="003A61A1"/>
    <w:rsid w:val="003A637F"/>
    <w:rsid w:val="003A7AA1"/>
    <w:rsid w:val="003B04C0"/>
    <w:rsid w:val="003B2529"/>
    <w:rsid w:val="003B3C26"/>
    <w:rsid w:val="003B40E9"/>
    <w:rsid w:val="003B512F"/>
    <w:rsid w:val="003B5A93"/>
    <w:rsid w:val="003B7512"/>
    <w:rsid w:val="003B7958"/>
    <w:rsid w:val="003C08BA"/>
    <w:rsid w:val="003C1585"/>
    <w:rsid w:val="003C3090"/>
    <w:rsid w:val="003C4E69"/>
    <w:rsid w:val="003C7A6B"/>
    <w:rsid w:val="003D016B"/>
    <w:rsid w:val="003D09DB"/>
    <w:rsid w:val="003D1A8D"/>
    <w:rsid w:val="003D2D50"/>
    <w:rsid w:val="003D77AE"/>
    <w:rsid w:val="003E0DFC"/>
    <w:rsid w:val="003E3784"/>
    <w:rsid w:val="003E7194"/>
    <w:rsid w:val="003E75C2"/>
    <w:rsid w:val="003E7E6B"/>
    <w:rsid w:val="003F1742"/>
    <w:rsid w:val="003F27D3"/>
    <w:rsid w:val="00400408"/>
    <w:rsid w:val="004026A6"/>
    <w:rsid w:val="0040378D"/>
    <w:rsid w:val="00403AE5"/>
    <w:rsid w:val="00404604"/>
    <w:rsid w:val="004047F8"/>
    <w:rsid w:val="00404AC4"/>
    <w:rsid w:val="004062A9"/>
    <w:rsid w:val="00406BFC"/>
    <w:rsid w:val="00410A48"/>
    <w:rsid w:val="00410CBA"/>
    <w:rsid w:val="00412B11"/>
    <w:rsid w:val="00414E5A"/>
    <w:rsid w:val="00416C9E"/>
    <w:rsid w:val="004176F7"/>
    <w:rsid w:val="004208C0"/>
    <w:rsid w:val="004211EA"/>
    <w:rsid w:val="00421295"/>
    <w:rsid w:val="004216B9"/>
    <w:rsid w:val="0042389F"/>
    <w:rsid w:val="00424083"/>
    <w:rsid w:val="004246EB"/>
    <w:rsid w:val="00424B3C"/>
    <w:rsid w:val="00425CA3"/>
    <w:rsid w:val="00430961"/>
    <w:rsid w:val="00430C96"/>
    <w:rsid w:val="00431AE2"/>
    <w:rsid w:val="00431F92"/>
    <w:rsid w:val="00432024"/>
    <w:rsid w:val="0043203F"/>
    <w:rsid w:val="0043223D"/>
    <w:rsid w:val="00433AA8"/>
    <w:rsid w:val="00434F03"/>
    <w:rsid w:val="0043508E"/>
    <w:rsid w:val="00435CEE"/>
    <w:rsid w:val="00437B5D"/>
    <w:rsid w:val="00440562"/>
    <w:rsid w:val="00440A6A"/>
    <w:rsid w:val="004427CD"/>
    <w:rsid w:val="00442A2C"/>
    <w:rsid w:val="00442F3E"/>
    <w:rsid w:val="00443D02"/>
    <w:rsid w:val="00443F04"/>
    <w:rsid w:val="0044537D"/>
    <w:rsid w:val="00450A88"/>
    <w:rsid w:val="00450BAD"/>
    <w:rsid w:val="004510AD"/>
    <w:rsid w:val="004511F1"/>
    <w:rsid w:val="00452ED5"/>
    <w:rsid w:val="0045596C"/>
    <w:rsid w:val="004636D3"/>
    <w:rsid w:val="0046492F"/>
    <w:rsid w:val="00466813"/>
    <w:rsid w:val="004679AE"/>
    <w:rsid w:val="00472EED"/>
    <w:rsid w:val="004734A1"/>
    <w:rsid w:val="00475103"/>
    <w:rsid w:val="00476B9D"/>
    <w:rsid w:val="00476E0C"/>
    <w:rsid w:val="00480CB2"/>
    <w:rsid w:val="0048372B"/>
    <w:rsid w:val="00485CEE"/>
    <w:rsid w:val="004909D9"/>
    <w:rsid w:val="00491124"/>
    <w:rsid w:val="00493126"/>
    <w:rsid w:val="00495E9F"/>
    <w:rsid w:val="004A082E"/>
    <w:rsid w:val="004A3AC2"/>
    <w:rsid w:val="004A4C3D"/>
    <w:rsid w:val="004B0D4C"/>
    <w:rsid w:val="004B1620"/>
    <w:rsid w:val="004B4572"/>
    <w:rsid w:val="004C268E"/>
    <w:rsid w:val="004C5403"/>
    <w:rsid w:val="004C6DF6"/>
    <w:rsid w:val="004C7F28"/>
    <w:rsid w:val="004D04B6"/>
    <w:rsid w:val="004D1B14"/>
    <w:rsid w:val="004D254D"/>
    <w:rsid w:val="004D33A4"/>
    <w:rsid w:val="004D3CCA"/>
    <w:rsid w:val="004D4FC2"/>
    <w:rsid w:val="004D6A76"/>
    <w:rsid w:val="004D71FE"/>
    <w:rsid w:val="004E0E21"/>
    <w:rsid w:val="004E1BA0"/>
    <w:rsid w:val="004E2035"/>
    <w:rsid w:val="004E32C2"/>
    <w:rsid w:val="004E5EF9"/>
    <w:rsid w:val="004F25A0"/>
    <w:rsid w:val="004F37A4"/>
    <w:rsid w:val="004F381D"/>
    <w:rsid w:val="004F42E7"/>
    <w:rsid w:val="004F4A42"/>
    <w:rsid w:val="004F5B80"/>
    <w:rsid w:val="004F5CD0"/>
    <w:rsid w:val="004F6E30"/>
    <w:rsid w:val="00502A58"/>
    <w:rsid w:val="00504FBA"/>
    <w:rsid w:val="00507646"/>
    <w:rsid w:val="00513317"/>
    <w:rsid w:val="00520B67"/>
    <w:rsid w:val="00522049"/>
    <w:rsid w:val="00523F67"/>
    <w:rsid w:val="0052489F"/>
    <w:rsid w:val="00526DDB"/>
    <w:rsid w:val="005275D3"/>
    <w:rsid w:val="005300E0"/>
    <w:rsid w:val="005308F1"/>
    <w:rsid w:val="00531FD5"/>
    <w:rsid w:val="00532E07"/>
    <w:rsid w:val="005333CA"/>
    <w:rsid w:val="0053360E"/>
    <w:rsid w:val="00534022"/>
    <w:rsid w:val="005359F6"/>
    <w:rsid w:val="005411D2"/>
    <w:rsid w:val="005476CA"/>
    <w:rsid w:val="005536A5"/>
    <w:rsid w:val="0055451E"/>
    <w:rsid w:val="00554FAF"/>
    <w:rsid w:val="00560EBC"/>
    <w:rsid w:val="005616C5"/>
    <w:rsid w:val="0056320B"/>
    <w:rsid w:val="00563B3A"/>
    <w:rsid w:val="0056558B"/>
    <w:rsid w:val="00565B43"/>
    <w:rsid w:val="00565E8B"/>
    <w:rsid w:val="00566EEB"/>
    <w:rsid w:val="00566F90"/>
    <w:rsid w:val="00567D0B"/>
    <w:rsid w:val="00571A64"/>
    <w:rsid w:val="005745C5"/>
    <w:rsid w:val="00575A79"/>
    <w:rsid w:val="005764D9"/>
    <w:rsid w:val="00577BE7"/>
    <w:rsid w:val="00580618"/>
    <w:rsid w:val="00581E99"/>
    <w:rsid w:val="00582E4A"/>
    <w:rsid w:val="0058350A"/>
    <w:rsid w:val="005870C5"/>
    <w:rsid w:val="0059043F"/>
    <w:rsid w:val="00592016"/>
    <w:rsid w:val="00593058"/>
    <w:rsid w:val="005952F9"/>
    <w:rsid w:val="005963F5"/>
    <w:rsid w:val="00596A61"/>
    <w:rsid w:val="005976FF"/>
    <w:rsid w:val="00597CAB"/>
    <w:rsid w:val="005A0BD2"/>
    <w:rsid w:val="005A2EE3"/>
    <w:rsid w:val="005B1B2A"/>
    <w:rsid w:val="005B2FC0"/>
    <w:rsid w:val="005B3745"/>
    <w:rsid w:val="005B68FE"/>
    <w:rsid w:val="005B77CA"/>
    <w:rsid w:val="005C1406"/>
    <w:rsid w:val="005C51C7"/>
    <w:rsid w:val="005C5F9A"/>
    <w:rsid w:val="005C714A"/>
    <w:rsid w:val="005D0854"/>
    <w:rsid w:val="005D32F2"/>
    <w:rsid w:val="005D373A"/>
    <w:rsid w:val="005D5324"/>
    <w:rsid w:val="005D649E"/>
    <w:rsid w:val="005D6CA6"/>
    <w:rsid w:val="005D7F4F"/>
    <w:rsid w:val="005E6B56"/>
    <w:rsid w:val="005F045A"/>
    <w:rsid w:val="005F07B1"/>
    <w:rsid w:val="005F2173"/>
    <w:rsid w:val="005F53B2"/>
    <w:rsid w:val="00600C53"/>
    <w:rsid w:val="006028B4"/>
    <w:rsid w:val="0060344F"/>
    <w:rsid w:val="00603F85"/>
    <w:rsid w:val="00605E13"/>
    <w:rsid w:val="0060669B"/>
    <w:rsid w:val="00614457"/>
    <w:rsid w:val="00614F9B"/>
    <w:rsid w:val="00616312"/>
    <w:rsid w:val="00616510"/>
    <w:rsid w:val="0061660D"/>
    <w:rsid w:val="00617757"/>
    <w:rsid w:val="00621608"/>
    <w:rsid w:val="00621A71"/>
    <w:rsid w:val="00622894"/>
    <w:rsid w:val="00625324"/>
    <w:rsid w:val="0062573E"/>
    <w:rsid w:val="00626999"/>
    <w:rsid w:val="0063383D"/>
    <w:rsid w:val="00634276"/>
    <w:rsid w:val="00637E60"/>
    <w:rsid w:val="006426F6"/>
    <w:rsid w:val="006459C6"/>
    <w:rsid w:val="00646CE7"/>
    <w:rsid w:val="006527F6"/>
    <w:rsid w:val="0065353F"/>
    <w:rsid w:val="00654C93"/>
    <w:rsid w:val="006552AD"/>
    <w:rsid w:val="006572B8"/>
    <w:rsid w:val="00660C0E"/>
    <w:rsid w:val="0066337D"/>
    <w:rsid w:val="00664779"/>
    <w:rsid w:val="00665287"/>
    <w:rsid w:val="00665CB6"/>
    <w:rsid w:val="00665D6A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0D49"/>
    <w:rsid w:val="006A1511"/>
    <w:rsid w:val="006A2DE2"/>
    <w:rsid w:val="006A4250"/>
    <w:rsid w:val="006A491D"/>
    <w:rsid w:val="006A6B04"/>
    <w:rsid w:val="006A6D63"/>
    <w:rsid w:val="006A7ECE"/>
    <w:rsid w:val="006B0E81"/>
    <w:rsid w:val="006B37B8"/>
    <w:rsid w:val="006B480B"/>
    <w:rsid w:val="006B48E1"/>
    <w:rsid w:val="006B6CDB"/>
    <w:rsid w:val="006B70EF"/>
    <w:rsid w:val="006B7C2B"/>
    <w:rsid w:val="006B7EF7"/>
    <w:rsid w:val="006C006B"/>
    <w:rsid w:val="006C09C7"/>
    <w:rsid w:val="006C1E2B"/>
    <w:rsid w:val="006C3553"/>
    <w:rsid w:val="006C47E4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5416"/>
    <w:rsid w:val="006F6EED"/>
    <w:rsid w:val="006F71D2"/>
    <w:rsid w:val="006F7662"/>
    <w:rsid w:val="007035A4"/>
    <w:rsid w:val="00704BBF"/>
    <w:rsid w:val="00707635"/>
    <w:rsid w:val="00712A34"/>
    <w:rsid w:val="00712DDA"/>
    <w:rsid w:val="00714166"/>
    <w:rsid w:val="00714E9D"/>
    <w:rsid w:val="007152F5"/>
    <w:rsid w:val="00716F19"/>
    <w:rsid w:val="00720799"/>
    <w:rsid w:val="00722E9E"/>
    <w:rsid w:val="007238C1"/>
    <w:rsid w:val="00724484"/>
    <w:rsid w:val="007270CB"/>
    <w:rsid w:val="007272D9"/>
    <w:rsid w:val="00727463"/>
    <w:rsid w:val="00730328"/>
    <w:rsid w:val="007303F7"/>
    <w:rsid w:val="00730DB5"/>
    <w:rsid w:val="0073346E"/>
    <w:rsid w:val="0073381E"/>
    <w:rsid w:val="0073555D"/>
    <w:rsid w:val="00737604"/>
    <w:rsid w:val="00737DE1"/>
    <w:rsid w:val="00741C11"/>
    <w:rsid w:val="00744208"/>
    <w:rsid w:val="0074429B"/>
    <w:rsid w:val="00745023"/>
    <w:rsid w:val="00752B29"/>
    <w:rsid w:val="00755811"/>
    <w:rsid w:val="00755C20"/>
    <w:rsid w:val="00755F70"/>
    <w:rsid w:val="00760BDB"/>
    <w:rsid w:val="0076255F"/>
    <w:rsid w:val="007628E6"/>
    <w:rsid w:val="0076331A"/>
    <w:rsid w:val="00764D73"/>
    <w:rsid w:val="007654B3"/>
    <w:rsid w:val="00767DF4"/>
    <w:rsid w:val="007703FC"/>
    <w:rsid w:val="007744B9"/>
    <w:rsid w:val="00775256"/>
    <w:rsid w:val="007768ED"/>
    <w:rsid w:val="0077690E"/>
    <w:rsid w:val="007800D3"/>
    <w:rsid w:val="00780CD7"/>
    <w:rsid w:val="00781475"/>
    <w:rsid w:val="007816F7"/>
    <w:rsid w:val="00781AFE"/>
    <w:rsid w:val="00784077"/>
    <w:rsid w:val="00786264"/>
    <w:rsid w:val="00786DFE"/>
    <w:rsid w:val="0079059A"/>
    <w:rsid w:val="00793FF0"/>
    <w:rsid w:val="00795C82"/>
    <w:rsid w:val="00797C94"/>
    <w:rsid w:val="007A471D"/>
    <w:rsid w:val="007A506B"/>
    <w:rsid w:val="007A57C8"/>
    <w:rsid w:val="007A79FB"/>
    <w:rsid w:val="007A7AAD"/>
    <w:rsid w:val="007B04F9"/>
    <w:rsid w:val="007B1A39"/>
    <w:rsid w:val="007B1B87"/>
    <w:rsid w:val="007B1E90"/>
    <w:rsid w:val="007B2205"/>
    <w:rsid w:val="007B224C"/>
    <w:rsid w:val="007B3622"/>
    <w:rsid w:val="007B5102"/>
    <w:rsid w:val="007B62F0"/>
    <w:rsid w:val="007B6D5B"/>
    <w:rsid w:val="007C2E57"/>
    <w:rsid w:val="007C3742"/>
    <w:rsid w:val="007D0505"/>
    <w:rsid w:val="007D2215"/>
    <w:rsid w:val="007D504A"/>
    <w:rsid w:val="007E32E7"/>
    <w:rsid w:val="007E34AC"/>
    <w:rsid w:val="007E407D"/>
    <w:rsid w:val="007E4FC8"/>
    <w:rsid w:val="007E7214"/>
    <w:rsid w:val="007E7431"/>
    <w:rsid w:val="007E7899"/>
    <w:rsid w:val="007F2CE7"/>
    <w:rsid w:val="007F349F"/>
    <w:rsid w:val="007F4E0B"/>
    <w:rsid w:val="007F6094"/>
    <w:rsid w:val="00800B48"/>
    <w:rsid w:val="00800E09"/>
    <w:rsid w:val="00803B53"/>
    <w:rsid w:val="00804F4B"/>
    <w:rsid w:val="0080512D"/>
    <w:rsid w:val="00806786"/>
    <w:rsid w:val="00806D6D"/>
    <w:rsid w:val="00810B5B"/>
    <w:rsid w:val="0081226E"/>
    <w:rsid w:val="0081446B"/>
    <w:rsid w:val="00816109"/>
    <w:rsid w:val="0081783A"/>
    <w:rsid w:val="00820DBE"/>
    <w:rsid w:val="0082236A"/>
    <w:rsid w:val="008243CD"/>
    <w:rsid w:val="008244B4"/>
    <w:rsid w:val="00825471"/>
    <w:rsid w:val="00827EA6"/>
    <w:rsid w:val="00830386"/>
    <w:rsid w:val="00830F5F"/>
    <w:rsid w:val="00831611"/>
    <w:rsid w:val="00835484"/>
    <w:rsid w:val="008379A2"/>
    <w:rsid w:val="00837B9D"/>
    <w:rsid w:val="00840CDE"/>
    <w:rsid w:val="0084202B"/>
    <w:rsid w:val="00843B8E"/>
    <w:rsid w:val="00843F3C"/>
    <w:rsid w:val="008506A3"/>
    <w:rsid w:val="00850A0F"/>
    <w:rsid w:val="00852EFD"/>
    <w:rsid w:val="00853110"/>
    <w:rsid w:val="008540CF"/>
    <w:rsid w:val="00855337"/>
    <w:rsid w:val="00856387"/>
    <w:rsid w:val="008566BE"/>
    <w:rsid w:val="008574D4"/>
    <w:rsid w:val="00860066"/>
    <w:rsid w:val="00860F2D"/>
    <w:rsid w:val="00861057"/>
    <w:rsid w:val="0086122C"/>
    <w:rsid w:val="00861EA0"/>
    <w:rsid w:val="00863B15"/>
    <w:rsid w:val="00865141"/>
    <w:rsid w:val="00865E4A"/>
    <w:rsid w:val="0086720A"/>
    <w:rsid w:val="008677D2"/>
    <w:rsid w:val="00870410"/>
    <w:rsid w:val="008718B7"/>
    <w:rsid w:val="00872344"/>
    <w:rsid w:val="00872A51"/>
    <w:rsid w:val="008731DC"/>
    <w:rsid w:val="00875ACD"/>
    <w:rsid w:val="008805CF"/>
    <w:rsid w:val="00881651"/>
    <w:rsid w:val="00881D7B"/>
    <w:rsid w:val="008825E5"/>
    <w:rsid w:val="008826AA"/>
    <w:rsid w:val="0088324A"/>
    <w:rsid w:val="00884822"/>
    <w:rsid w:val="00884C90"/>
    <w:rsid w:val="00887DA8"/>
    <w:rsid w:val="00893480"/>
    <w:rsid w:val="008938DA"/>
    <w:rsid w:val="00894A89"/>
    <w:rsid w:val="008951F2"/>
    <w:rsid w:val="00895F6E"/>
    <w:rsid w:val="008A1F0C"/>
    <w:rsid w:val="008A28DB"/>
    <w:rsid w:val="008A3569"/>
    <w:rsid w:val="008A4572"/>
    <w:rsid w:val="008A5A60"/>
    <w:rsid w:val="008B0D70"/>
    <w:rsid w:val="008B0E7E"/>
    <w:rsid w:val="008B0EF8"/>
    <w:rsid w:val="008B4628"/>
    <w:rsid w:val="008B53FB"/>
    <w:rsid w:val="008B6F47"/>
    <w:rsid w:val="008B7CBE"/>
    <w:rsid w:val="008C142E"/>
    <w:rsid w:val="008C35B8"/>
    <w:rsid w:val="008D2B49"/>
    <w:rsid w:val="008D361B"/>
    <w:rsid w:val="008D40AB"/>
    <w:rsid w:val="008D523E"/>
    <w:rsid w:val="008D65FD"/>
    <w:rsid w:val="008D7AB0"/>
    <w:rsid w:val="008E3CC9"/>
    <w:rsid w:val="008E479F"/>
    <w:rsid w:val="008E61DE"/>
    <w:rsid w:val="008E6EF7"/>
    <w:rsid w:val="008E70E8"/>
    <w:rsid w:val="008F16F5"/>
    <w:rsid w:val="008F55E9"/>
    <w:rsid w:val="008F60CF"/>
    <w:rsid w:val="008F6FA9"/>
    <w:rsid w:val="00900CDE"/>
    <w:rsid w:val="00901092"/>
    <w:rsid w:val="00901B46"/>
    <w:rsid w:val="00903488"/>
    <w:rsid w:val="009052A7"/>
    <w:rsid w:val="00905718"/>
    <w:rsid w:val="00907D35"/>
    <w:rsid w:val="0091157C"/>
    <w:rsid w:val="009141A8"/>
    <w:rsid w:val="009147E5"/>
    <w:rsid w:val="00915628"/>
    <w:rsid w:val="009253BF"/>
    <w:rsid w:val="009259B9"/>
    <w:rsid w:val="00932C4A"/>
    <w:rsid w:val="009333D5"/>
    <w:rsid w:val="0093539C"/>
    <w:rsid w:val="00940C45"/>
    <w:rsid w:val="009425D6"/>
    <w:rsid w:val="00942C8E"/>
    <w:rsid w:val="009430C0"/>
    <w:rsid w:val="009431FC"/>
    <w:rsid w:val="0094452B"/>
    <w:rsid w:val="00945371"/>
    <w:rsid w:val="00950564"/>
    <w:rsid w:val="00954D9E"/>
    <w:rsid w:val="00955334"/>
    <w:rsid w:val="00955DA0"/>
    <w:rsid w:val="00962A69"/>
    <w:rsid w:val="00963874"/>
    <w:rsid w:val="00965C4F"/>
    <w:rsid w:val="00965F36"/>
    <w:rsid w:val="0097034A"/>
    <w:rsid w:val="00971077"/>
    <w:rsid w:val="00972894"/>
    <w:rsid w:val="00974A6E"/>
    <w:rsid w:val="00977961"/>
    <w:rsid w:val="00980EAC"/>
    <w:rsid w:val="009829CB"/>
    <w:rsid w:val="0098349C"/>
    <w:rsid w:val="00983B4A"/>
    <w:rsid w:val="00984DEF"/>
    <w:rsid w:val="00985D59"/>
    <w:rsid w:val="009875B5"/>
    <w:rsid w:val="009936C8"/>
    <w:rsid w:val="00993D85"/>
    <w:rsid w:val="0099485A"/>
    <w:rsid w:val="009977E7"/>
    <w:rsid w:val="009A10E2"/>
    <w:rsid w:val="009A1215"/>
    <w:rsid w:val="009A1610"/>
    <w:rsid w:val="009A256B"/>
    <w:rsid w:val="009A2A21"/>
    <w:rsid w:val="009A32E7"/>
    <w:rsid w:val="009A36EE"/>
    <w:rsid w:val="009A5B10"/>
    <w:rsid w:val="009A5D0F"/>
    <w:rsid w:val="009A73AC"/>
    <w:rsid w:val="009B23CC"/>
    <w:rsid w:val="009B30D6"/>
    <w:rsid w:val="009B30FB"/>
    <w:rsid w:val="009B3973"/>
    <w:rsid w:val="009B64DD"/>
    <w:rsid w:val="009B65CB"/>
    <w:rsid w:val="009B67E8"/>
    <w:rsid w:val="009C1C0D"/>
    <w:rsid w:val="009C1CFE"/>
    <w:rsid w:val="009C3B35"/>
    <w:rsid w:val="009C40E5"/>
    <w:rsid w:val="009C66D2"/>
    <w:rsid w:val="009C757E"/>
    <w:rsid w:val="009D2698"/>
    <w:rsid w:val="009D3971"/>
    <w:rsid w:val="009D5614"/>
    <w:rsid w:val="009D5BA9"/>
    <w:rsid w:val="009D626B"/>
    <w:rsid w:val="009D6EED"/>
    <w:rsid w:val="009D7ED1"/>
    <w:rsid w:val="009E206A"/>
    <w:rsid w:val="009E54AB"/>
    <w:rsid w:val="009F0F06"/>
    <w:rsid w:val="009F0F09"/>
    <w:rsid w:val="009F2676"/>
    <w:rsid w:val="009F58E8"/>
    <w:rsid w:val="009F6D26"/>
    <w:rsid w:val="009F767F"/>
    <w:rsid w:val="00A018BF"/>
    <w:rsid w:val="00A02B89"/>
    <w:rsid w:val="00A064E4"/>
    <w:rsid w:val="00A06DD4"/>
    <w:rsid w:val="00A074C6"/>
    <w:rsid w:val="00A0787F"/>
    <w:rsid w:val="00A0793B"/>
    <w:rsid w:val="00A1251F"/>
    <w:rsid w:val="00A13274"/>
    <w:rsid w:val="00A15085"/>
    <w:rsid w:val="00A15E20"/>
    <w:rsid w:val="00A16480"/>
    <w:rsid w:val="00A17303"/>
    <w:rsid w:val="00A17D47"/>
    <w:rsid w:val="00A20A23"/>
    <w:rsid w:val="00A214C7"/>
    <w:rsid w:val="00A21CA1"/>
    <w:rsid w:val="00A2244F"/>
    <w:rsid w:val="00A2392F"/>
    <w:rsid w:val="00A246A5"/>
    <w:rsid w:val="00A24778"/>
    <w:rsid w:val="00A277FD"/>
    <w:rsid w:val="00A27984"/>
    <w:rsid w:val="00A30059"/>
    <w:rsid w:val="00A31092"/>
    <w:rsid w:val="00A316F1"/>
    <w:rsid w:val="00A34EC9"/>
    <w:rsid w:val="00A440D9"/>
    <w:rsid w:val="00A44890"/>
    <w:rsid w:val="00A45C5B"/>
    <w:rsid w:val="00A45DF8"/>
    <w:rsid w:val="00A46181"/>
    <w:rsid w:val="00A53B71"/>
    <w:rsid w:val="00A56E00"/>
    <w:rsid w:val="00A57BA7"/>
    <w:rsid w:val="00A60158"/>
    <w:rsid w:val="00A60383"/>
    <w:rsid w:val="00A60546"/>
    <w:rsid w:val="00A651A2"/>
    <w:rsid w:val="00A66F5B"/>
    <w:rsid w:val="00A715B2"/>
    <w:rsid w:val="00A72506"/>
    <w:rsid w:val="00A73589"/>
    <w:rsid w:val="00A74203"/>
    <w:rsid w:val="00A7525D"/>
    <w:rsid w:val="00A754DA"/>
    <w:rsid w:val="00A7609E"/>
    <w:rsid w:val="00A77085"/>
    <w:rsid w:val="00A80503"/>
    <w:rsid w:val="00A80AB2"/>
    <w:rsid w:val="00A810DD"/>
    <w:rsid w:val="00A84B05"/>
    <w:rsid w:val="00A90644"/>
    <w:rsid w:val="00A936F1"/>
    <w:rsid w:val="00A94A4F"/>
    <w:rsid w:val="00A964D2"/>
    <w:rsid w:val="00A968D2"/>
    <w:rsid w:val="00A969FB"/>
    <w:rsid w:val="00A97B3F"/>
    <w:rsid w:val="00AA0B1D"/>
    <w:rsid w:val="00AA272E"/>
    <w:rsid w:val="00AA2FBE"/>
    <w:rsid w:val="00AA2FFC"/>
    <w:rsid w:val="00AA67B4"/>
    <w:rsid w:val="00AB03B4"/>
    <w:rsid w:val="00AB1190"/>
    <w:rsid w:val="00AB314C"/>
    <w:rsid w:val="00AB653C"/>
    <w:rsid w:val="00AB74FD"/>
    <w:rsid w:val="00AB7918"/>
    <w:rsid w:val="00AC032D"/>
    <w:rsid w:val="00AC0B4D"/>
    <w:rsid w:val="00AC0C33"/>
    <w:rsid w:val="00AC18C7"/>
    <w:rsid w:val="00AC1D7A"/>
    <w:rsid w:val="00AC2121"/>
    <w:rsid w:val="00AC290C"/>
    <w:rsid w:val="00AC2B6C"/>
    <w:rsid w:val="00AC2BBB"/>
    <w:rsid w:val="00AC425D"/>
    <w:rsid w:val="00AC57D4"/>
    <w:rsid w:val="00AC641B"/>
    <w:rsid w:val="00AC66C3"/>
    <w:rsid w:val="00AC66ED"/>
    <w:rsid w:val="00AD16A7"/>
    <w:rsid w:val="00AD245C"/>
    <w:rsid w:val="00AD395E"/>
    <w:rsid w:val="00AD5969"/>
    <w:rsid w:val="00AD6082"/>
    <w:rsid w:val="00AD62A6"/>
    <w:rsid w:val="00AD680A"/>
    <w:rsid w:val="00AD7F2E"/>
    <w:rsid w:val="00AE0EE5"/>
    <w:rsid w:val="00AE38D7"/>
    <w:rsid w:val="00AE6307"/>
    <w:rsid w:val="00AF144B"/>
    <w:rsid w:val="00AF333B"/>
    <w:rsid w:val="00AF58E3"/>
    <w:rsid w:val="00AF6E70"/>
    <w:rsid w:val="00B03CD7"/>
    <w:rsid w:val="00B045F7"/>
    <w:rsid w:val="00B05182"/>
    <w:rsid w:val="00B07ECA"/>
    <w:rsid w:val="00B128AB"/>
    <w:rsid w:val="00B12EA4"/>
    <w:rsid w:val="00B14DDF"/>
    <w:rsid w:val="00B151DA"/>
    <w:rsid w:val="00B156A2"/>
    <w:rsid w:val="00B16CD1"/>
    <w:rsid w:val="00B16DF9"/>
    <w:rsid w:val="00B26A8A"/>
    <w:rsid w:val="00B26B4D"/>
    <w:rsid w:val="00B26BA2"/>
    <w:rsid w:val="00B3082B"/>
    <w:rsid w:val="00B343C1"/>
    <w:rsid w:val="00B356C3"/>
    <w:rsid w:val="00B356C6"/>
    <w:rsid w:val="00B357E8"/>
    <w:rsid w:val="00B35FF6"/>
    <w:rsid w:val="00B402B1"/>
    <w:rsid w:val="00B40BE5"/>
    <w:rsid w:val="00B40E6C"/>
    <w:rsid w:val="00B41880"/>
    <w:rsid w:val="00B419E8"/>
    <w:rsid w:val="00B42097"/>
    <w:rsid w:val="00B421DF"/>
    <w:rsid w:val="00B4272C"/>
    <w:rsid w:val="00B468FA"/>
    <w:rsid w:val="00B4785C"/>
    <w:rsid w:val="00B50370"/>
    <w:rsid w:val="00B5106F"/>
    <w:rsid w:val="00B52F2D"/>
    <w:rsid w:val="00B56302"/>
    <w:rsid w:val="00B5670D"/>
    <w:rsid w:val="00B57651"/>
    <w:rsid w:val="00B62E00"/>
    <w:rsid w:val="00B65126"/>
    <w:rsid w:val="00B6524E"/>
    <w:rsid w:val="00B67765"/>
    <w:rsid w:val="00B67B79"/>
    <w:rsid w:val="00B71A28"/>
    <w:rsid w:val="00B71C06"/>
    <w:rsid w:val="00B7202E"/>
    <w:rsid w:val="00B742DE"/>
    <w:rsid w:val="00B742FB"/>
    <w:rsid w:val="00B76A16"/>
    <w:rsid w:val="00B8307B"/>
    <w:rsid w:val="00B8357A"/>
    <w:rsid w:val="00B8539A"/>
    <w:rsid w:val="00B8636D"/>
    <w:rsid w:val="00B90271"/>
    <w:rsid w:val="00B907B9"/>
    <w:rsid w:val="00B90B9A"/>
    <w:rsid w:val="00B9103C"/>
    <w:rsid w:val="00B9137D"/>
    <w:rsid w:val="00B91596"/>
    <w:rsid w:val="00B93954"/>
    <w:rsid w:val="00B9413E"/>
    <w:rsid w:val="00B94D17"/>
    <w:rsid w:val="00B9658F"/>
    <w:rsid w:val="00B970FB"/>
    <w:rsid w:val="00B9786C"/>
    <w:rsid w:val="00BA577E"/>
    <w:rsid w:val="00BB101C"/>
    <w:rsid w:val="00BB2A17"/>
    <w:rsid w:val="00BB5232"/>
    <w:rsid w:val="00BB52CB"/>
    <w:rsid w:val="00BB5660"/>
    <w:rsid w:val="00BB6357"/>
    <w:rsid w:val="00BC04DB"/>
    <w:rsid w:val="00BC3ECD"/>
    <w:rsid w:val="00BC5006"/>
    <w:rsid w:val="00BC5A10"/>
    <w:rsid w:val="00BC661B"/>
    <w:rsid w:val="00BC72BC"/>
    <w:rsid w:val="00BD06DF"/>
    <w:rsid w:val="00BD3EA1"/>
    <w:rsid w:val="00BD3F97"/>
    <w:rsid w:val="00BD58FB"/>
    <w:rsid w:val="00BD673B"/>
    <w:rsid w:val="00BD75D7"/>
    <w:rsid w:val="00BE11FD"/>
    <w:rsid w:val="00BE28D4"/>
    <w:rsid w:val="00BE372E"/>
    <w:rsid w:val="00BE3A14"/>
    <w:rsid w:val="00BE6BEA"/>
    <w:rsid w:val="00BE6E80"/>
    <w:rsid w:val="00BF0CF1"/>
    <w:rsid w:val="00BF1CD2"/>
    <w:rsid w:val="00BF1E3C"/>
    <w:rsid w:val="00BF3F5E"/>
    <w:rsid w:val="00BF45D4"/>
    <w:rsid w:val="00BF5148"/>
    <w:rsid w:val="00BF5DF5"/>
    <w:rsid w:val="00BF6B1A"/>
    <w:rsid w:val="00BF7316"/>
    <w:rsid w:val="00C0118D"/>
    <w:rsid w:val="00C03553"/>
    <w:rsid w:val="00C0506B"/>
    <w:rsid w:val="00C05FD0"/>
    <w:rsid w:val="00C10A28"/>
    <w:rsid w:val="00C11534"/>
    <w:rsid w:val="00C12B60"/>
    <w:rsid w:val="00C13E0C"/>
    <w:rsid w:val="00C13E65"/>
    <w:rsid w:val="00C16787"/>
    <w:rsid w:val="00C2075C"/>
    <w:rsid w:val="00C20825"/>
    <w:rsid w:val="00C218FF"/>
    <w:rsid w:val="00C21A45"/>
    <w:rsid w:val="00C24E43"/>
    <w:rsid w:val="00C2755E"/>
    <w:rsid w:val="00C27D2B"/>
    <w:rsid w:val="00C3157C"/>
    <w:rsid w:val="00C31AE8"/>
    <w:rsid w:val="00C33FFA"/>
    <w:rsid w:val="00C3557C"/>
    <w:rsid w:val="00C359C2"/>
    <w:rsid w:val="00C35D2D"/>
    <w:rsid w:val="00C41A7B"/>
    <w:rsid w:val="00C462B7"/>
    <w:rsid w:val="00C465C7"/>
    <w:rsid w:val="00C47465"/>
    <w:rsid w:val="00C47B6F"/>
    <w:rsid w:val="00C50E75"/>
    <w:rsid w:val="00C51DCC"/>
    <w:rsid w:val="00C529A0"/>
    <w:rsid w:val="00C570B8"/>
    <w:rsid w:val="00C608BC"/>
    <w:rsid w:val="00C61B6E"/>
    <w:rsid w:val="00C62430"/>
    <w:rsid w:val="00C65CF6"/>
    <w:rsid w:val="00C67FC1"/>
    <w:rsid w:val="00C7079D"/>
    <w:rsid w:val="00C709F3"/>
    <w:rsid w:val="00C70A41"/>
    <w:rsid w:val="00C72152"/>
    <w:rsid w:val="00C724E6"/>
    <w:rsid w:val="00C750B0"/>
    <w:rsid w:val="00C87921"/>
    <w:rsid w:val="00C91601"/>
    <w:rsid w:val="00C947F7"/>
    <w:rsid w:val="00C94C76"/>
    <w:rsid w:val="00C94DB9"/>
    <w:rsid w:val="00C97876"/>
    <w:rsid w:val="00C97E02"/>
    <w:rsid w:val="00CA1180"/>
    <w:rsid w:val="00CA2173"/>
    <w:rsid w:val="00CA45AE"/>
    <w:rsid w:val="00CA64F0"/>
    <w:rsid w:val="00CA66EA"/>
    <w:rsid w:val="00CA7335"/>
    <w:rsid w:val="00CB4C8B"/>
    <w:rsid w:val="00CB6E7B"/>
    <w:rsid w:val="00CC0B96"/>
    <w:rsid w:val="00CC26B6"/>
    <w:rsid w:val="00CC508B"/>
    <w:rsid w:val="00CC5BAB"/>
    <w:rsid w:val="00CC6255"/>
    <w:rsid w:val="00CC7F1D"/>
    <w:rsid w:val="00CD0941"/>
    <w:rsid w:val="00CD1D1A"/>
    <w:rsid w:val="00CD2851"/>
    <w:rsid w:val="00CD3134"/>
    <w:rsid w:val="00CD397D"/>
    <w:rsid w:val="00CD6518"/>
    <w:rsid w:val="00CD6DA1"/>
    <w:rsid w:val="00CD7A12"/>
    <w:rsid w:val="00CE0A44"/>
    <w:rsid w:val="00CE1D52"/>
    <w:rsid w:val="00CE26A5"/>
    <w:rsid w:val="00CE4DA6"/>
    <w:rsid w:val="00CE69C7"/>
    <w:rsid w:val="00CE6BC2"/>
    <w:rsid w:val="00CF0F37"/>
    <w:rsid w:val="00CF12A0"/>
    <w:rsid w:val="00CF13AE"/>
    <w:rsid w:val="00CF2AA8"/>
    <w:rsid w:val="00CF3A39"/>
    <w:rsid w:val="00CF5129"/>
    <w:rsid w:val="00CF5693"/>
    <w:rsid w:val="00D010E1"/>
    <w:rsid w:val="00D01951"/>
    <w:rsid w:val="00D03A5E"/>
    <w:rsid w:val="00D044A4"/>
    <w:rsid w:val="00D052B2"/>
    <w:rsid w:val="00D127C4"/>
    <w:rsid w:val="00D12D3E"/>
    <w:rsid w:val="00D138E0"/>
    <w:rsid w:val="00D14A73"/>
    <w:rsid w:val="00D1643E"/>
    <w:rsid w:val="00D16801"/>
    <w:rsid w:val="00D16B1D"/>
    <w:rsid w:val="00D2048E"/>
    <w:rsid w:val="00D20A30"/>
    <w:rsid w:val="00D22476"/>
    <w:rsid w:val="00D23FD3"/>
    <w:rsid w:val="00D241D8"/>
    <w:rsid w:val="00D25531"/>
    <w:rsid w:val="00D268D6"/>
    <w:rsid w:val="00D304A9"/>
    <w:rsid w:val="00D30C75"/>
    <w:rsid w:val="00D325E9"/>
    <w:rsid w:val="00D370F2"/>
    <w:rsid w:val="00D378A6"/>
    <w:rsid w:val="00D402D3"/>
    <w:rsid w:val="00D4162F"/>
    <w:rsid w:val="00D427BE"/>
    <w:rsid w:val="00D42A30"/>
    <w:rsid w:val="00D438B1"/>
    <w:rsid w:val="00D43B27"/>
    <w:rsid w:val="00D44CDC"/>
    <w:rsid w:val="00D51C15"/>
    <w:rsid w:val="00D56C15"/>
    <w:rsid w:val="00D61066"/>
    <w:rsid w:val="00D62AFF"/>
    <w:rsid w:val="00D638F4"/>
    <w:rsid w:val="00D63CA7"/>
    <w:rsid w:val="00D65020"/>
    <w:rsid w:val="00D66A53"/>
    <w:rsid w:val="00D670D0"/>
    <w:rsid w:val="00D67343"/>
    <w:rsid w:val="00D679CC"/>
    <w:rsid w:val="00D71AFE"/>
    <w:rsid w:val="00D72BAF"/>
    <w:rsid w:val="00D73207"/>
    <w:rsid w:val="00D73233"/>
    <w:rsid w:val="00D74E63"/>
    <w:rsid w:val="00D7533C"/>
    <w:rsid w:val="00D75DE9"/>
    <w:rsid w:val="00D77711"/>
    <w:rsid w:val="00D8002B"/>
    <w:rsid w:val="00D81EBB"/>
    <w:rsid w:val="00D83550"/>
    <w:rsid w:val="00D8487C"/>
    <w:rsid w:val="00D857E0"/>
    <w:rsid w:val="00D85A0F"/>
    <w:rsid w:val="00D860ED"/>
    <w:rsid w:val="00D879DE"/>
    <w:rsid w:val="00D9052C"/>
    <w:rsid w:val="00D92FCB"/>
    <w:rsid w:val="00D9567A"/>
    <w:rsid w:val="00D958F3"/>
    <w:rsid w:val="00D96766"/>
    <w:rsid w:val="00D97604"/>
    <w:rsid w:val="00DA0A18"/>
    <w:rsid w:val="00DA2328"/>
    <w:rsid w:val="00DA2956"/>
    <w:rsid w:val="00DA2D96"/>
    <w:rsid w:val="00DA4016"/>
    <w:rsid w:val="00DA488E"/>
    <w:rsid w:val="00DA4F26"/>
    <w:rsid w:val="00DA5F64"/>
    <w:rsid w:val="00DA66EE"/>
    <w:rsid w:val="00DB11FE"/>
    <w:rsid w:val="00DB12DC"/>
    <w:rsid w:val="00DB20A3"/>
    <w:rsid w:val="00DB3209"/>
    <w:rsid w:val="00DB3C98"/>
    <w:rsid w:val="00DB4193"/>
    <w:rsid w:val="00DB7F6D"/>
    <w:rsid w:val="00DC0DDA"/>
    <w:rsid w:val="00DC0EA0"/>
    <w:rsid w:val="00DC12C4"/>
    <w:rsid w:val="00DC1A26"/>
    <w:rsid w:val="00DC1F7D"/>
    <w:rsid w:val="00DC24AB"/>
    <w:rsid w:val="00DC4A30"/>
    <w:rsid w:val="00DC5770"/>
    <w:rsid w:val="00DC5B6E"/>
    <w:rsid w:val="00DC6074"/>
    <w:rsid w:val="00DC65CE"/>
    <w:rsid w:val="00DD183E"/>
    <w:rsid w:val="00DD2193"/>
    <w:rsid w:val="00DD35AB"/>
    <w:rsid w:val="00DD42D5"/>
    <w:rsid w:val="00DD42EA"/>
    <w:rsid w:val="00DD4376"/>
    <w:rsid w:val="00DE167A"/>
    <w:rsid w:val="00DE313E"/>
    <w:rsid w:val="00DE328F"/>
    <w:rsid w:val="00DE3C7E"/>
    <w:rsid w:val="00DF231D"/>
    <w:rsid w:val="00DF260E"/>
    <w:rsid w:val="00DF2B3D"/>
    <w:rsid w:val="00E02282"/>
    <w:rsid w:val="00E026F4"/>
    <w:rsid w:val="00E105DF"/>
    <w:rsid w:val="00E12012"/>
    <w:rsid w:val="00E121C3"/>
    <w:rsid w:val="00E13265"/>
    <w:rsid w:val="00E15B59"/>
    <w:rsid w:val="00E2132F"/>
    <w:rsid w:val="00E228F0"/>
    <w:rsid w:val="00E23724"/>
    <w:rsid w:val="00E2498B"/>
    <w:rsid w:val="00E31961"/>
    <w:rsid w:val="00E33ABD"/>
    <w:rsid w:val="00E3426F"/>
    <w:rsid w:val="00E344C9"/>
    <w:rsid w:val="00E35317"/>
    <w:rsid w:val="00E40509"/>
    <w:rsid w:val="00E40A5C"/>
    <w:rsid w:val="00E41342"/>
    <w:rsid w:val="00E4298E"/>
    <w:rsid w:val="00E44726"/>
    <w:rsid w:val="00E44BF6"/>
    <w:rsid w:val="00E51EC4"/>
    <w:rsid w:val="00E54BE2"/>
    <w:rsid w:val="00E576FD"/>
    <w:rsid w:val="00E57BC6"/>
    <w:rsid w:val="00E64DBB"/>
    <w:rsid w:val="00E66877"/>
    <w:rsid w:val="00E72930"/>
    <w:rsid w:val="00E74180"/>
    <w:rsid w:val="00E750C1"/>
    <w:rsid w:val="00E752A2"/>
    <w:rsid w:val="00E77B23"/>
    <w:rsid w:val="00E80E85"/>
    <w:rsid w:val="00E81FE7"/>
    <w:rsid w:val="00E82061"/>
    <w:rsid w:val="00E82AF2"/>
    <w:rsid w:val="00E84B41"/>
    <w:rsid w:val="00E900F8"/>
    <w:rsid w:val="00E9021C"/>
    <w:rsid w:val="00E91C0F"/>
    <w:rsid w:val="00E920C5"/>
    <w:rsid w:val="00E929BC"/>
    <w:rsid w:val="00E93DBB"/>
    <w:rsid w:val="00E96922"/>
    <w:rsid w:val="00E97059"/>
    <w:rsid w:val="00E972A6"/>
    <w:rsid w:val="00E97EA8"/>
    <w:rsid w:val="00E97ECD"/>
    <w:rsid w:val="00EA1151"/>
    <w:rsid w:val="00EA1A68"/>
    <w:rsid w:val="00EA2372"/>
    <w:rsid w:val="00EA4367"/>
    <w:rsid w:val="00EA45ED"/>
    <w:rsid w:val="00EA480F"/>
    <w:rsid w:val="00EA49F4"/>
    <w:rsid w:val="00EA75B1"/>
    <w:rsid w:val="00EA7705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5917"/>
    <w:rsid w:val="00EC63CD"/>
    <w:rsid w:val="00EC6750"/>
    <w:rsid w:val="00EC6DAF"/>
    <w:rsid w:val="00EC71A7"/>
    <w:rsid w:val="00EC7B05"/>
    <w:rsid w:val="00ED0EF4"/>
    <w:rsid w:val="00ED1E27"/>
    <w:rsid w:val="00ED2032"/>
    <w:rsid w:val="00ED2253"/>
    <w:rsid w:val="00ED3687"/>
    <w:rsid w:val="00ED3AC0"/>
    <w:rsid w:val="00ED3D06"/>
    <w:rsid w:val="00ED4540"/>
    <w:rsid w:val="00ED4835"/>
    <w:rsid w:val="00ED615F"/>
    <w:rsid w:val="00ED6DD1"/>
    <w:rsid w:val="00ED7440"/>
    <w:rsid w:val="00EE30D1"/>
    <w:rsid w:val="00EE4DD1"/>
    <w:rsid w:val="00EF06B8"/>
    <w:rsid w:val="00EF1849"/>
    <w:rsid w:val="00F03945"/>
    <w:rsid w:val="00F04199"/>
    <w:rsid w:val="00F04218"/>
    <w:rsid w:val="00F054EF"/>
    <w:rsid w:val="00F07288"/>
    <w:rsid w:val="00F072AD"/>
    <w:rsid w:val="00F106DE"/>
    <w:rsid w:val="00F11815"/>
    <w:rsid w:val="00F169C2"/>
    <w:rsid w:val="00F17322"/>
    <w:rsid w:val="00F17FDC"/>
    <w:rsid w:val="00F20859"/>
    <w:rsid w:val="00F210B7"/>
    <w:rsid w:val="00F21A31"/>
    <w:rsid w:val="00F22ED7"/>
    <w:rsid w:val="00F2738C"/>
    <w:rsid w:val="00F27626"/>
    <w:rsid w:val="00F27C45"/>
    <w:rsid w:val="00F30C09"/>
    <w:rsid w:val="00F32F7D"/>
    <w:rsid w:val="00F3392A"/>
    <w:rsid w:val="00F36460"/>
    <w:rsid w:val="00F36E8E"/>
    <w:rsid w:val="00F372CC"/>
    <w:rsid w:val="00F37D65"/>
    <w:rsid w:val="00F40623"/>
    <w:rsid w:val="00F40624"/>
    <w:rsid w:val="00F43271"/>
    <w:rsid w:val="00F45275"/>
    <w:rsid w:val="00F479EE"/>
    <w:rsid w:val="00F47E69"/>
    <w:rsid w:val="00F515C8"/>
    <w:rsid w:val="00F55058"/>
    <w:rsid w:val="00F56C68"/>
    <w:rsid w:val="00F60327"/>
    <w:rsid w:val="00F632B5"/>
    <w:rsid w:val="00F633E7"/>
    <w:rsid w:val="00F63E9B"/>
    <w:rsid w:val="00F652AB"/>
    <w:rsid w:val="00F65D02"/>
    <w:rsid w:val="00F726E5"/>
    <w:rsid w:val="00F76181"/>
    <w:rsid w:val="00F7633A"/>
    <w:rsid w:val="00F8202C"/>
    <w:rsid w:val="00F8256C"/>
    <w:rsid w:val="00F87E6B"/>
    <w:rsid w:val="00F9101E"/>
    <w:rsid w:val="00F91BFD"/>
    <w:rsid w:val="00F92FAA"/>
    <w:rsid w:val="00F93798"/>
    <w:rsid w:val="00F93979"/>
    <w:rsid w:val="00F93AC9"/>
    <w:rsid w:val="00F94610"/>
    <w:rsid w:val="00F96288"/>
    <w:rsid w:val="00FA0382"/>
    <w:rsid w:val="00FA0574"/>
    <w:rsid w:val="00FA360E"/>
    <w:rsid w:val="00FA3687"/>
    <w:rsid w:val="00FA37C3"/>
    <w:rsid w:val="00FA3828"/>
    <w:rsid w:val="00FA3C09"/>
    <w:rsid w:val="00FB16F6"/>
    <w:rsid w:val="00FB2B28"/>
    <w:rsid w:val="00FB2CE9"/>
    <w:rsid w:val="00FB36DA"/>
    <w:rsid w:val="00FB38E0"/>
    <w:rsid w:val="00FB4A7A"/>
    <w:rsid w:val="00FB4C81"/>
    <w:rsid w:val="00FB6D41"/>
    <w:rsid w:val="00FB7925"/>
    <w:rsid w:val="00FB7C5F"/>
    <w:rsid w:val="00FC015B"/>
    <w:rsid w:val="00FC18D0"/>
    <w:rsid w:val="00FC39EA"/>
    <w:rsid w:val="00FC50F1"/>
    <w:rsid w:val="00FC5A9B"/>
    <w:rsid w:val="00FC6200"/>
    <w:rsid w:val="00FC6434"/>
    <w:rsid w:val="00FD066A"/>
    <w:rsid w:val="00FD07C3"/>
    <w:rsid w:val="00FD0E69"/>
    <w:rsid w:val="00FD4227"/>
    <w:rsid w:val="00FD5E32"/>
    <w:rsid w:val="00FD639C"/>
    <w:rsid w:val="00FD6AE3"/>
    <w:rsid w:val="00FE42C0"/>
    <w:rsid w:val="00FE52C9"/>
    <w:rsid w:val="00FE5D79"/>
    <w:rsid w:val="00FE762E"/>
    <w:rsid w:val="00FF2356"/>
    <w:rsid w:val="00FF295E"/>
    <w:rsid w:val="00FF2EB8"/>
    <w:rsid w:val="00FF3726"/>
    <w:rsid w:val="00FF3E6E"/>
    <w:rsid w:val="00FF6FEF"/>
    <w:rsid w:val="00FF783A"/>
    <w:rsid w:val="5C729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A3C5"/>
  <w15:chartTrackingRefBased/>
  <w15:docId w15:val="{89952907-AC2F-454F-9592-80E034A4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34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2D9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2D96"/>
    <w:rPr>
      <w:i/>
      <w:iCs/>
      <w:color w:val="2E74B5" w:themeColor="accent1" w:themeShade="BF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ead7cbd3-b666-4e27-90fc-9216ca41387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AD1DFB58F0BD4E88917BF7AC0DEA07" ma:contentTypeVersion="11" ma:contentTypeDescription="Create a new document." ma:contentTypeScope="" ma:versionID="0ebcd26ac986fae6cb18dab1b9e8ae99">
  <xsd:schema xmlns:xsd="http://www.w3.org/2001/XMLSchema" xmlns:xs="http://www.w3.org/2001/XMLSchema" xmlns:p="http://schemas.microsoft.com/office/2006/metadata/properties" xmlns:ns2="ead7cbd3-b666-4e27-90fc-9216ca41387a" xmlns:ns3="f0974581-4bbf-443e-902f-14073e9fb4f6" targetNamespace="http://schemas.microsoft.com/office/2006/metadata/properties" ma:root="true" ma:fieldsID="61bc9ade2ee41a7f32d80dae28843fa7" ns2:_="" ns3:_="">
    <xsd:import namespace="ead7cbd3-b666-4e27-90fc-9216ca41387a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cbd3-b666-4e27-90fc-9216ca4138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20d1971-8135-4fb3-9eac-565589feac7c}" ma:internalName="TaxCatchAll" ma:showField="CatchAllData" ma:web="f943832b-82a6-4a92-a0bd-609b0aadbb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ead7cbd3-b666-4e27-90fc-9216ca41387a"/>
  </ds:schemaRefs>
</ds:datastoreItem>
</file>

<file path=customXml/itemProps2.xml><?xml version="1.0" encoding="utf-8"?>
<ds:datastoreItem xmlns:ds="http://schemas.openxmlformats.org/officeDocument/2006/customXml" ds:itemID="{46ED930A-FE09-481F-B560-A2506BA42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d7cbd3-b666-4e27-90fc-9216ca41387a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9DD162-EBBA-4FBC-9919-36372A706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4774</Words>
  <Characters>28644</Characters>
  <Application>Microsoft Office Word</Application>
  <DocSecurity>0</DocSecurity>
  <Lines>238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Pietrzak</dc:creator>
  <cp:keywords/>
  <dc:description/>
  <cp:lastModifiedBy>user</cp:lastModifiedBy>
  <cp:revision>3</cp:revision>
  <cp:lastPrinted>2017-09-06T11:26:00Z</cp:lastPrinted>
  <dcterms:created xsi:type="dcterms:W3CDTF">2026-09-22T15:44:00Z</dcterms:created>
  <dcterms:modified xsi:type="dcterms:W3CDTF">2026-09-22T15:44:00Z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0x0101003CAD1DFB58F0BD4E88917BF7AC0DEA07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